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0C5" w:rsidRDefault="004A6D69">
      <w:pPr>
        <w:ind w:left="228" w:hanging="114"/>
        <w:jc w:val="right"/>
      </w:pPr>
      <w:r>
        <w:t xml:space="preserve">Утверждаю: </w:t>
      </w:r>
    </w:p>
    <w:p w:rsidR="007270C5" w:rsidRDefault="008C79C3">
      <w:pPr>
        <w:jc w:val="right"/>
      </w:pPr>
      <w:r>
        <w:t xml:space="preserve"> Н</w:t>
      </w:r>
      <w:r w:rsidR="004A6D69">
        <w:t xml:space="preserve">ачальник Управления </w:t>
      </w:r>
    </w:p>
    <w:p w:rsidR="007270C5" w:rsidRDefault="004A6D69">
      <w:pPr>
        <w:jc w:val="right"/>
      </w:pPr>
      <w:r>
        <w:t xml:space="preserve">___________ </w:t>
      </w:r>
      <w:r w:rsidR="008C79C3">
        <w:t>Ф.И. Попович</w:t>
      </w:r>
    </w:p>
    <w:p w:rsidR="007270C5" w:rsidRDefault="005E42CD">
      <w:pPr>
        <w:jc w:val="right"/>
      </w:pPr>
      <w:r>
        <w:t>30</w:t>
      </w:r>
      <w:r w:rsidR="00D476FA">
        <w:t xml:space="preserve">  </w:t>
      </w:r>
      <w:r w:rsidR="008C79C3">
        <w:t xml:space="preserve">ноября </w:t>
      </w:r>
      <w:r w:rsidR="00DD5EEF">
        <w:t xml:space="preserve">   </w:t>
      </w:r>
      <w:r w:rsidR="004A6D69">
        <w:t>2015 года</w:t>
      </w:r>
    </w:p>
    <w:p w:rsidR="007270C5" w:rsidRPr="00FB0289" w:rsidRDefault="007270C5">
      <w:pPr>
        <w:jc w:val="center"/>
        <w:rPr>
          <w:b/>
          <w:bCs/>
          <w:sz w:val="28"/>
          <w:szCs w:val="28"/>
        </w:rPr>
      </w:pPr>
    </w:p>
    <w:p w:rsidR="007270C5" w:rsidRPr="00FB0289" w:rsidRDefault="004A6D69">
      <w:pPr>
        <w:jc w:val="center"/>
        <w:rPr>
          <w:b/>
          <w:bCs/>
          <w:sz w:val="28"/>
          <w:szCs w:val="28"/>
        </w:rPr>
      </w:pPr>
      <w:r w:rsidRPr="00FB0289">
        <w:rPr>
          <w:b/>
          <w:bCs/>
          <w:sz w:val="28"/>
          <w:szCs w:val="28"/>
        </w:rPr>
        <w:t xml:space="preserve">ПЛАН МЕРОПРИЯТИЙ </w:t>
      </w:r>
    </w:p>
    <w:p w:rsidR="007270C5" w:rsidRPr="00FB0289" w:rsidRDefault="004A6D69">
      <w:pPr>
        <w:jc w:val="center"/>
        <w:rPr>
          <w:b/>
          <w:bCs/>
          <w:sz w:val="28"/>
          <w:szCs w:val="28"/>
        </w:rPr>
      </w:pPr>
      <w:r w:rsidRPr="00FB0289">
        <w:rPr>
          <w:b/>
          <w:bCs/>
          <w:sz w:val="28"/>
          <w:szCs w:val="28"/>
        </w:rPr>
        <w:t xml:space="preserve">Управления образования, образовательных учреждений </w:t>
      </w:r>
    </w:p>
    <w:p w:rsidR="007270C5" w:rsidRPr="00FB0289" w:rsidRDefault="004A6D69">
      <w:pPr>
        <w:jc w:val="center"/>
        <w:rPr>
          <w:b/>
          <w:bCs/>
          <w:sz w:val="28"/>
          <w:szCs w:val="28"/>
        </w:rPr>
      </w:pPr>
      <w:r w:rsidRPr="00FB0289">
        <w:rPr>
          <w:b/>
          <w:bCs/>
          <w:sz w:val="28"/>
          <w:szCs w:val="28"/>
        </w:rPr>
        <w:t xml:space="preserve">Горнозаводского муниципального района </w:t>
      </w:r>
    </w:p>
    <w:p w:rsidR="00CF1863" w:rsidRPr="00FB0289" w:rsidRDefault="004A6D69" w:rsidP="00CB4E65">
      <w:pPr>
        <w:jc w:val="center"/>
        <w:rPr>
          <w:b/>
          <w:bCs/>
          <w:sz w:val="28"/>
          <w:szCs w:val="28"/>
        </w:rPr>
      </w:pPr>
      <w:r w:rsidRPr="00FB0289">
        <w:rPr>
          <w:b/>
          <w:bCs/>
          <w:sz w:val="28"/>
          <w:szCs w:val="28"/>
        </w:rPr>
        <w:t xml:space="preserve">на  </w:t>
      </w:r>
      <w:r w:rsidR="008C79C3">
        <w:rPr>
          <w:b/>
          <w:bCs/>
          <w:sz w:val="28"/>
          <w:szCs w:val="28"/>
        </w:rPr>
        <w:t>ДЕКАБРЬ</w:t>
      </w:r>
      <w:r w:rsidR="00E900CA">
        <w:rPr>
          <w:b/>
          <w:bCs/>
          <w:sz w:val="28"/>
          <w:szCs w:val="28"/>
        </w:rPr>
        <w:t xml:space="preserve"> </w:t>
      </w:r>
      <w:r w:rsidR="00DD5EEF" w:rsidRPr="00FB0289">
        <w:rPr>
          <w:b/>
          <w:bCs/>
          <w:sz w:val="28"/>
          <w:szCs w:val="28"/>
        </w:rPr>
        <w:t xml:space="preserve"> </w:t>
      </w:r>
      <w:r w:rsidRPr="00FB0289">
        <w:rPr>
          <w:b/>
          <w:bCs/>
          <w:sz w:val="28"/>
          <w:szCs w:val="28"/>
        </w:rPr>
        <w:t>2015 года</w:t>
      </w:r>
    </w:p>
    <w:p w:rsidR="00CF1863" w:rsidRDefault="00CF1863">
      <w:pPr>
        <w:jc w:val="center"/>
        <w:rPr>
          <w:b/>
          <w:bCs/>
        </w:rPr>
      </w:pPr>
    </w:p>
    <w:p w:rsidR="007270C5" w:rsidRDefault="007270C5">
      <w:pPr>
        <w:rPr>
          <w:b/>
          <w:bCs/>
        </w:rPr>
      </w:pPr>
    </w:p>
    <w:tbl>
      <w:tblPr>
        <w:tblW w:w="159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1"/>
        <w:gridCol w:w="15"/>
        <w:gridCol w:w="6965"/>
        <w:gridCol w:w="2835"/>
        <w:gridCol w:w="2552"/>
        <w:gridCol w:w="2976"/>
      </w:tblGrid>
      <w:tr w:rsidR="007453FF" w:rsidTr="000460D9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№ п/п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spacing w:line="360" w:lineRule="auto"/>
              <w:jc w:val="center"/>
            </w:pPr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spacing w:line="360" w:lineRule="auto"/>
              <w:jc w:val="center"/>
              <w:rPr>
                <w:rFonts w:eastAsia="Times New Roman"/>
                <w:color w:val="252525"/>
                <w:lang w:eastAsia="ru-RU"/>
              </w:rPr>
            </w:pPr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Сроки   и место  проведения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spacing w:line="360" w:lineRule="auto"/>
              <w:jc w:val="center"/>
              <w:rPr>
                <w:rFonts w:eastAsia="Times New Roman"/>
                <w:color w:val="252525"/>
                <w:lang w:eastAsia="ru-RU"/>
              </w:rPr>
            </w:pPr>
            <w:r w:rsidRPr="00732F51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7FA9" w:rsidRPr="00732F51" w:rsidRDefault="004D7FA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Примечание</w:t>
            </w:r>
          </w:p>
        </w:tc>
      </w:tr>
      <w:tr w:rsidR="004D7FA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7FA9" w:rsidRPr="00732F51" w:rsidRDefault="004D7FA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32F51">
              <w:rPr>
                <w:b/>
              </w:rPr>
              <w:t>Мероприятия по повышению качества образования  учащихся в общеобразовательных учреждениях</w:t>
            </w:r>
          </w:p>
          <w:p w:rsidR="004D7FA9" w:rsidRPr="00732F51" w:rsidRDefault="004D7FA9">
            <w:pPr>
              <w:ind w:left="360"/>
              <w:jc w:val="center"/>
              <w:rPr>
                <w:b/>
              </w:rPr>
            </w:pPr>
            <w:r w:rsidRPr="00732F51">
              <w:rPr>
                <w:b/>
              </w:rPr>
              <w:t xml:space="preserve">Подготовка к </w:t>
            </w:r>
            <w:r w:rsidR="00D476FA">
              <w:rPr>
                <w:b/>
              </w:rPr>
              <w:t>ГИА -2016</w:t>
            </w:r>
          </w:p>
          <w:p w:rsidR="004D7FA9" w:rsidRPr="00732F51" w:rsidRDefault="004D7FA9">
            <w:pPr>
              <w:jc w:val="center"/>
              <w:rPr>
                <w:b/>
                <w:bCs/>
              </w:rPr>
            </w:pPr>
          </w:p>
        </w:tc>
      </w:tr>
      <w:tr w:rsidR="008C0109" w:rsidTr="00720600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732F51" w:rsidRDefault="008C01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Pr="00087CFE" w:rsidRDefault="008752F4" w:rsidP="008C0109">
            <w:r>
              <w:t>Е</w:t>
            </w:r>
            <w:r w:rsidRPr="00E622E5">
              <w:t>диная федеральная проце</w:t>
            </w:r>
            <w:r>
              <w:t xml:space="preserve">дура написания  </w:t>
            </w:r>
            <w:r w:rsidRPr="008752F4">
              <w:rPr>
                <w:b/>
              </w:rPr>
              <w:t>итогового сочинения</w:t>
            </w:r>
            <w:r>
              <w:t xml:space="preserve"> выпускниками 11 кл. (допуск к ЕГЭ)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752F4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875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8752F4" w:rsidRPr="00031EDE" w:rsidRDefault="008752F4" w:rsidP="00875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8C0109" w:rsidRPr="00031EDE" w:rsidRDefault="008C0109" w:rsidP="008C0109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109" w:rsidRDefault="008C0109" w:rsidP="0098763C">
            <w:pPr>
              <w:rPr>
                <w:bCs/>
                <w:i/>
              </w:rPr>
            </w:pPr>
          </w:p>
        </w:tc>
      </w:tr>
      <w:tr w:rsidR="008752F4" w:rsidTr="00720600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087CFE" w:rsidRDefault="008752F4" w:rsidP="00FA54F2">
            <w:r w:rsidRPr="00425760">
              <w:rPr>
                <w:b/>
              </w:rPr>
              <w:t>Регистрация</w:t>
            </w:r>
            <w:r>
              <w:t xml:space="preserve"> обучающихся, выпускников прошлых лет на прохождение ГИА по программам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 07 декабря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8752F4" w:rsidRPr="00031EDE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8752F4" w:rsidRPr="00031EDE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Маслинкова Л.Г.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98763C">
            <w:pPr>
              <w:rPr>
                <w:bCs/>
                <w:i/>
              </w:rPr>
            </w:pPr>
          </w:p>
        </w:tc>
      </w:tr>
      <w:tr w:rsidR="008752F4" w:rsidTr="00720600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087CFE" w:rsidRDefault="008752F4" w:rsidP="00FA54F2">
            <w:r>
              <w:t xml:space="preserve">Апробация Всероссийских проверочных работ </w:t>
            </w:r>
            <w:r w:rsidRPr="008752F4">
              <w:rPr>
                <w:b/>
              </w:rPr>
              <w:t>(ВПР)</w:t>
            </w:r>
            <w:r>
              <w:t xml:space="preserve"> для обучающихся 4-х классов по русскому языку, математике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01,03,08 декабр я</w:t>
            </w:r>
          </w:p>
          <w:p w:rsidR="008752F4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8752F4" w:rsidRPr="00031EDE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98763C">
            <w:pPr>
              <w:rPr>
                <w:bCs/>
                <w:i/>
              </w:rPr>
            </w:pPr>
          </w:p>
        </w:tc>
      </w:tr>
      <w:tr w:rsidR="008752F4" w:rsidTr="00720600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425760" w:rsidRDefault="008752F4" w:rsidP="008752F4">
            <w:pPr>
              <w:rPr>
                <w:b/>
              </w:rPr>
            </w:pPr>
            <w:r w:rsidRPr="006936F7">
              <w:rPr>
                <w:b/>
              </w:rPr>
              <w:t xml:space="preserve">Совещание </w:t>
            </w:r>
            <w:r>
              <w:t>с заместителями директоров по учебной части по актуальным вопросам учебно-воспитательного процесса; подведение итогов работы в первом полугодии 2015-2016 уч.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FA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проведения- по согласованию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875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</w:t>
            </w:r>
          </w:p>
          <w:p w:rsidR="008752F4" w:rsidRPr="00031EDE" w:rsidRDefault="008752F4" w:rsidP="00875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ОУ</w:t>
            </w:r>
          </w:p>
          <w:p w:rsidR="008752F4" w:rsidRDefault="008752F4" w:rsidP="00FA54F2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9676FB" w:rsidRDefault="008752F4" w:rsidP="008C79C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(Дата проведения,  повестка совещания  будут направлены в ОУ дополнительно) </w:t>
            </w:r>
          </w:p>
        </w:tc>
      </w:tr>
      <w:tr w:rsidR="008752F4" w:rsidTr="00720600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B13E45" w:rsidRDefault="008752F4" w:rsidP="008C0109">
            <w:r>
              <w:t xml:space="preserve">Организация и проведение </w:t>
            </w:r>
            <w:r>
              <w:rPr>
                <w:b/>
              </w:rPr>
              <w:t xml:space="preserve">муниципального </w:t>
            </w:r>
            <w:r w:rsidRPr="00F47924">
              <w:rPr>
                <w:b/>
              </w:rPr>
              <w:t xml:space="preserve"> </w:t>
            </w:r>
            <w:r>
              <w:t xml:space="preserve">этапа, </w:t>
            </w:r>
            <w:r w:rsidRPr="008C79C3">
              <w:rPr>
                <w:b/>
              </w:rPr>
              <w:t>дистанционного отборочного</w:t>
            </w:r>
            <w:r>
              <w:t xml:space="preserve">  этапа Всероссийской олимпиады школьников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01-15 декабря Школы  района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8C0109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752F4" w:rsidRPr="00031EDE" w:rsidRDefault="008752F4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8752F4" w:rsidRPr="00031EDE" w:rsidRDefault="008752F4" w:rsidP="008C0109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8C0109">
            <w:pPr>
              <w:rPr>
                <w:bCs/>
                <w:i/>
              </w:rPr>
            </w:pPr>
          </w:p>
        </w:tc>
      </w:tr>
      <w:tr w:rsidR="008752F4" w:rsidTr="00720600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811DA5" w:rsidRDefault="008752F4" w:rsidP="00597193">
            <w:pPr>
              <w:jc w:val="both"/>
            </w:pPr>
            <w:r>
              <w:t>К</w:t>
            </w:r>
            <w:r w:rsidRPr="00811DA5">
              <w:t xml:space="preserve">онсультация </w:t>
            </w:r>
            <w:r w:rsidRPr="006936F7">
              <w:rPr>
                <w:b/>
              </w:rPr>
              <w:t>по математике</w:t>
            </w:r>
            <w:r w:rsidRPr="00811DA5">
              <w:t xml:space="preserve"> доцента кафедры ма</w:t>
            </w:r>
            <w:r>
              <w:t>танализа ПГНИУ Еленского Ю.Н. (</w:t>
            </w:r>
            <w:r w:rsidRPr="00811DA5">
              <w:t>в рамках подготовки к ЕГЭ)</w:t>
            </w:r>
          </w:p>
          <w:p w:rsidR="008752F4" w:rsidRPr="00031EDE" w:rsidRDefault="008752F4" w:rsidP="00597193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597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18-19 декабря</w:t>
            </w:r>
          </w:p>
          <w:p w:rsidR="008752F4" w:rsidRPr="00031EDE" w:rsidRDefault="008752F4" w:rsidP="00597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031EDE" w:rsidRDefault="008752F4" w:rsidP="00597193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752F4" w:rsidRPr="00031EDE" w:rsidRDefault="008752F4" w:rsidP="0059719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031EDE" w:rsidRDefault="008752F4" w:rsidP="00597193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Точное время и условия проведения  консультаций для каждого ОУ будут прописаны отдельно в  </w:t>
            </w:r>
            <w:r>
              <w:rPr>
                <w:bCs/>
                <w:i/>
              </w:rPr>
              <w:lastRenderedPageBreak/>
              <w:t>информационном письме.</w:t>
            </w:r>
          </w:p>
        </w:tc>
      </w:tr>
      <w:tr w:rsidR="008752F4" w:rsidTr="00720600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8C0109">
            <w:pPr>
              <w:jc w:val="both"/>
            </w:pPr>
            <w:r>
              <w:t xml:space="preserve">Консультации ведущих педагогов школ района для выпускников старшей ступени  </w:t>
            </w:r>
            <w:r w:rsidRPr="006936F7">
              <w:rPr>
                <w:b/>
              </w:rPr>
              <w:t>по физике, обществознанию</w:t>
            </w:r>
            <w:r>
              <w:t xml:space="preserve"> в рамках модели межшкольного взаимодействия по подготовке к ЕГЭ.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3г. Горнозаводска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031EDE" w:rsidRDefault="008752F4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597193">
            <w:pPr>
              <w:rPr>
                <w:bCs/>
                <w:i/>
              </w:rPr>
            </w:pPr>
          </w:p>
        </w:tc>
      </w:tr>
      <w:tr w:rsidR="008752F4" w:rsidTr="00720600">
        <w:trPr>
          <w:trHeight w:val="101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98763C">
            <w:r w:rsidRPr="00B13E45">
              <w:t>Информационные</w:t>
            </w:r>
            <w:r w:rsidRPr="00031EDE">
              <w:rPr>
                <w:b/>
              </w:rPr>
              <w:t xml:space="preserve"> классные часы</w:t>
            </w:r>
            <w:r>
              <w:rPr>
                <w:b/>
              </w:rPr>
              <w:t xml:space="preserve">, родительские собрания </w:t>
            </w:r>
            <w:r w:rsidRPr="00031EDE">
              <w:rPr>
                <w:b/>
              </w:rPr>
              <w:t xml:space="preserve"> для </w:t>
            </w:r>
            <w:r>
              <w:rPr>
                <w:b/>
              </w:rPr>
              <w:t xml:space="preserve">9, </w:t>
            </w:r>
            <w:r w:rsidRPr="00031EDE">
              <w:rPr>
                <w:b/>
              </w:rPr>
              <w:t>11</w:t>
            </w:r>
            <w:r>
              <w:t xml:space="preserve"> </w:t>
            </w:r>
            <w:r w:rsidRPr="00031EDE">
              <w:rPr>
                <w:b/>
              </w:rPr>
              <w:t>кл</w:t>
            </w:r>
            <w:r>
              <w:t>. по вопросам организации и проведения ГИА  в 2016 г.</w:t>
            </w:r>
          </w:p>
          <w:p w:rsidR="008752F4" w:rsidRPr="00732F51" w:rsidRDefault="008752F4" w:rsidP="0098763C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 w:rsidP="00B62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  – по согласованию с ОУ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98763C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752F4" w:rsidRPr="00031EDE" w:rsidRDefault="008752F4" w:rsidP="00987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Руководители ОУ </w:t>
            </w:r>
          </w:p>
          <w:p w:rsidR="008752F4" w:rsidRPr="00732F51" w:rsidRDefault="008752F4" w:rsidP="0098763C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 w:rsidP="0098763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Просьба предусмотреть проведение родительских собраний совместно с обучающимися; заранее известить о дате проведения; пригласить на собрание с освещением указанного вопроса. </w:t>
            </w:r>
          </w:p>
        </w:tc>
      </w:tr>
      <w:tr w:rsidR="008752F4" w:rsidTr="00720600">
        <w:trPr>
          <w:trHeight w:val="853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105F5C" w:rsidRDefault="008752F4" w:rsidP="0098763C">
            <w:pPr>
              <w:snapToGrid w:val="0"/>
              <w:jc w:val="both"/>
            </w:pPr>
            <w:r>
              <w:t>Р</w:t>
            </w:r>
            <w:r w:rsidRPr="00105F5C">
              <w:t xml:space="preserve">азмещение  и обновление на официальном сайте  Управления образования  </w:t>
            </w:r>
            <w:r w:rsidRPr="00031EDE">
              <w:rPr>
                <w:b/>
                <w:u w:val="single"/>
              </w:rPr>
              <w:t>(</w:t>
            </w:r>
            <w:hyperlink r:id="rId9" w:history="1">
              <w:r w:rsidRPr="00031EDE">
                <w:rPr>
                  <w:rStyle w:val="aff4"/>
                  <w:b/>
                  <w:lang w:val="en-US"/>
                </w:rPr>
                <w:t>www</w:t>
              </w:r>
              <w:r w:rsidRPr="00031EDE">
                <w:rPr>
                  <w:rStyle w:val="aff4"/>
                  <w:b/>
                </w:rPr>
                <w:t>.</w:t>
              </w:r>
              <w:r w:rsidRPr="00031EDE">
                <w:rPr>
                  <w:rStyle w:val="aff4"/>
                  <w:b/>
                  <w:lang w:val="en-US"/>
                </w:rPr>
                <w:t>edu</w:t>
              </w:r>
              <w:r w:rsidRPr="00031EDE">
                <w:rPr>
                  <w:rStyle w:val="aff4"/>
                  <w:b/>
                </w:rPr>
                <w:t>-</w:t>
              </w:r>
              <w:r w:rsidRPr="00031EDE">
                <w:rPr>
                  <w:rStyle w:val="aff4"/>
                  <w:b/>
                  <w:lang w:val="en-US"/>
                </w:rPr>
                <w:t>gorn</w:t>
              </w:r>
              <w:r w:rsidRPr="00031EDE">
                <w:rPr>
                  <w:rStyle w:val="aff4"/>
                  <w:b/>
                </w:rPr>
                <w:t>.</w:t>
              </w:r>
              <w:r w:rsidRPr="00031EDE">
                <w:rPr>
                  <w:rStyle w:val="aff4"/>
                  <w:b/>
                  <w:lang w:val="en-US"/>
                </w:rPr>
                <w:t>ucoz</w:t>
              </w:r>
              <w:r w:rsidRPr="00031EDE">
                <w:rPr>
                  <w:rStyle w:val="aff4"/>
                  <w:b/>
                </w:rPr>
                <w:t>.</w:t>
              </w:r>
              <w:r w:rsidRPr="00031EDE">
                <w:rPr>
                  <w:rStyle w:val="aff4"/>
                  <w:b/>
                  <w:lang w:val="en-US"/>
                </w:rPr>
                <w:t>ru</w:t>
              </w:r>
            </w:hyperlink>
            <w:r w:rsidRPr="00031EDE">
              <w:rPr>
                <w:b/>
                <w:u w:val="single"/>
              </w:rPr>
              <w:t xml:space="preserve">), </w:t>
            </w:r>
            <w:r w:rsidRPr="00105F5C">
              <w:t xml:space="preserve">актуальной информации по вопросам развития системы образования, </w:t>
            </w:r>
            <w:r>
              <w:t>новости ГИА – 2016</w:t>
            </w:r>
            <w:r w:rsidRPr="00105F5C">
              <w:t>г.</w:t>
            </w:r>
          </w:p>
          <w:p w:rsidR="008752F4" w:rsidRPr="00732F51" w:rsidRDefault="008752F4" w:rsidP="0098763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 w:rsidP="00987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98763C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8752F4" w:rsidRDefault="008752F4" w:rsidP="00987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Давлетова С.В.</w:t>
            </w:r>
          </w:p>
          <w:p w:rsidR="008752F4" w:rsidRPr="00732F51" w:rsidRDefault="008752F4" w:rsidP="0098763C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 w:rsidP="0098763C">
            <w:pPr>
              <w:rPr>
                <w:bCs/>
                <w:i/>
              </w:rPr>
            </w:pPr>
          </w:p>
        </w:tc>
      </w:tr>
      <w:tr w:rsidR="008752F4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ind w:left="360"/>
              <w:jc w:val="center"/>
              <w:rPr>
                <w:b/>
              </w:rPr>
            </w:pPr>
            <w:r w:rsidRPr="00732F51">
              <w:rPr>
                <w:b/>
              </w:rPr>
              <w:t xml:space="preserve">2.Мероприятия Централизованной бухгалтерии Управления образования </w:t>
            </w:r>
          </w:p>
          <w:p w:rsidR="008752F4" w:rsidRPr="00732F51" w:rsidRDefault="008752F4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831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  <w:rPr>
                <w:b/>
                <w:bCs/>
              </w:rPr>
            </w:pPr>
            <w:r w:rsidRPr="0078376D">
              <w:t>Предоставление в статистику сведений об</w:t>
            </w:r>
            <w:r>
              <w:t xml:space="preserve"> инвестициях в основной капитал </w:t>
            </w:r>
            <w:r w:rsidRPr="0078376D">
              <w:t>(ежемесячно)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01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Матвеева Н.В.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rPr>
                <w:bCs/>
                <w:i/>
              </w:rPr>
            </w:pPr>
          </w:p>
        </w:tc>
      </w:tr>
      <w:tr w:rsidR="008752F4" w:rsidTr="00720600">
        <w:trPr>
          <w:trHeight w:val="76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>
              <w:t xml:space="preserve">Предоставление в Министерство образования информации «О размере родительской платы за присмотр и уход за детьми» и «О количестве детей, осваивающие образовательные программы дошкольн. образования» за ноябрь 2015г.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10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Вершинина Ю.М.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rPr>
                <w:bCs/>
                <w:i/>
              </w:rPr>
            </w:pPr>
          </w:p>
        </w:tc>
      </w:tr>
      <w:tr w:rsidR="008752F4" w:rsidTr="00720600">
        <w:trPr>
          <w:trHeight w:val="728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</w:pPr>
            <w:r w:rsidRPr="0078376D">
              <w:t>Предос</w:t>
            </w:r>
            <w:r>
              <w:t>тавление в статистику сведений о производстве и отгрузке товаров и услуг ф.№ П1.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rPr>
                <w:bCs/>
                <w:i/>
              </w:rPr>
            </w:pPr>
          </w:p>
        </w:tc>
      </w:tr>
      <w:tr w:rsidR="008752F4" w:rsidTr="00720600">
        <w:trPr>
          <w:trHeight w:val="1022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F73714" w:rsidRDefault="008752F4" w:rsidP="001A3C9D">
            <w:pPr>
              <w:snapToGrid w:val="0"/>
            </w:pPr>
            <w:r>
              <w:t xml:space="preserve">Предоставление в Управление образования месячной отчетности за ноябрь 2015г. (ф. 0503127, ф. 0503387, </w:t>
            </w:r>
            <w:r w:rsidRPr="00BA10F9">
              <w:t>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rPr>
                <w:b/>
              </w:rPr>
            </w:pPr>
            <w:r w:rsidRPr="0078376D">
              <w:rPr>
                <w:b/>
              </w:rPr>
              <w:t xml:space="preserve">Носкова И.Л., </w:t>
            </w:r>
          </w:p>
          <w:p w:rsidR="008752F4" w:rsidRPr="0078376D" w:rsidRDefault="008752F4" w:rsidP="001A3C9D">
            <w:pPr>
              <w:snapToGrid w:val="0"/>
              <w:rPr>
                <w:b/>
              </w:rPr>
            </w:pPr>
            <w:r w:rsidRPr="0078376D">
              <w:rPr>
                <w:b/>
              </w:rPr>
              <w:t xml:space="preserve">Асламова Н.В., </w:t>
            </w:r>
            <w:r>
              <w:rPr>
                <w:b/>
              </w:rPr>
              <w:t>гл.бухгалтеры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061C69" w:rsidRDefault="008752F4" w:rsidP="001A3C9D">
            <w:pPr>
              <w:jc w:val="both"/>
              <w:rPr>
                <w:b/>
              </w:rPr>
            </w:pPr>
            <w:r w:rsidRPr="00061C69">
              <w:rPr>
                <w:b/>
                <w:sz w:val="22"/>
                <w:szCs w:val="22"/>
              </w:rPr>
              <w:t xml:space="preserve">При предоставлении отчетности по эл.почте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</w:t>
            </w:r>
            <w:r w:rsidRPr="00061C69">
              <w:rPr>
                <w:b/>
                <w:sz w:val="22"/>
                <w:szCs w:val="22"/>
              </w:rPr>
              <w:lastRenderedPageBreak/>
              <w:t>полном объеме.</w:t>
            </w:r>
          </w:p>
        </w:tc>
      </w:tr>
      <w:tr w:rsidR="008752F4" w:rsidTr="00720600">
        <w:trPr>
          <w:trHeight w:val="399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lastRenderedPageBreak/>
              <w:t>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F73714" w:rsidRDefault="008752F4" w:rsidP="001A3C9D">
            <w:pPr>
              <w:snapToGrid w:val="0"/>
            </w:pPr>
            <w:r>
              <w:t xml:space="preserve">Предоставление в Финансовое управление месячной отчетности за ноябрь 2015г. (ф. 0503127, ф. 0503387 </w:t>
            </w:r>
            <w:r w:rsidRPr="00BA10F9">
              <w:t xml:space="preserve"> пояснительная записка по кредиторской задолженности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07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Носкова И.Л.</w:t>
            </w:r>
          </w:p>
          <w:p w:rsidR="008752F4" w:rsidRPr="0078376D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Асламова Н.В.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709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6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 w:rsidRPr="0078376D">
              <w:t>Предоставление в</w:t>
            </w:r>
            <w:r>
              <w:t xml:space="preserve"> Управление образования</w:t>
            </w:r>
            <w:r w:rsidRPr="0078376D">
              <w:t xml:space="preserve"> </w:t>
            </w:r>
            <w:r>
              <w:t>формы  ЗП-образование.</w:t>
            </w:r>
          </w:p>
          <w:p w:rsidR="008752F4" w:rsidRPr="0078376D" w:rsidRDefault="008752F4" w:rsidP="001A3C9D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05 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720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7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 w:rsidRPr="0078376D">
              <w:t>Заполнение</w:t>
            </w:r>
            <w:r>
              <w:t xml:space="preserve"> на сайте формы  ЗП-образование</w:t>
            </w:r>
          </w:p>
          <w:p w:rsidR="008752F4" w:rsidRDefault="008752F4" w:rsidP="001A3C9D">
            <w:pPr>
              <w:snapToGrid w:val="0"/>
            </w:pPr>
            <w:r>
              <w:t>(ежемесячно)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845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8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 w:rsidRPr="0078376D">
              <w:t>Предоставление в</w:t>
            </w:r>
            <w:r>
              <w:t xml:space="preserve"> </w:t>
            </w:r>
            <w:r w:rsidRPr="0078376D">
              <w:t xml:space="preserve">Управление </w:t>
            </w:r>
            <w:r>
              <w:t>образования ведомости по расчета</w:t>
            </w:r>
            <w:r w:rsidRPr="0078376D">
              <w:t>м с родителями за содержание детей в детских учреждениях</w:t>
            </w:r>
            <w:r>
              <w:t>.</w:t>
            </w:r>
          </w:p>
          <w:p w:rsidR="008752F4" w:rsidRPr="0078376D" w:rsidRDefault="008752F4" w:rsidP="001A3C9D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05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rPr>
                <w:b/>
              </w:rPr>
            </w:pPr>
            <w:r>
              <w:rPr>
                <w:b/>
              </w:rPr>
              <w:t>Вершинина Ю.М., 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100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9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>
              <w:t>Предоставление</w:t>
            </w:r>
            <w:r w:rsidRPr="0078376D">
              <w:t xml:space="preserve"> в Управление образования данных  по кредиторской задолженности за коммунальные услуги</w:t>
            </w:r>
            <w:r>
              <w:t xml:space="preserve"> за октябрь 2015г. (ежемесячно)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08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100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10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>
              <w:t>Предоставление</w:t>
            </w:r>
            <w:r w:rsidRPr="0078376D">
              <w:t xml:space="preserve"> в </w:t>
            </w:r>
            <w:r>
              <w:t>финансовое у</w:t>
            </w:r>
            <w:r w:rsidRPr="0078376D">
              <w:t>правление данных  по кредиторской задолженности за коммунальные услуги</w:t>
            </w:r>
            <w:r>
              <w:t xml:space="preserve"> за октябрь 2015г.(ежемесячно)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 10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  <w:rPr>
                <w:b/>
              </w:rPr>
            </w:pPr>
            <w:r w:rsidRPr="0078376D">
              <w:rPr>
                <w:b/>
              </w:rPr>
              <w:t>Носкова И.Л.,</w:t>
            </w:r>
            <w:r>
              <w:rPr>
                <w:b/>
              </w:rPr>
              <w:t xml:space="preserve"> Коростелева Е.А.  гл.бухгалтеры</w:t>
            </w:r>
            <w:r w:rsidRPr="0078376D">
              <w:rPr>
                <w:b/>
              </w:rPr>
              <w:t xml:space="preserve">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100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 w:rsidRPr="0078376D">
              <w:t>Предоставление в ст</w:t>
            </w:r>
            <w:r>
              <w:t>атистику сведений о численности и</w:t>
            </w:r>
            <w:r w:rsidRPr="0078376D">
              <w:t xml:space="preserve"> заработной плате работников </w:t>
            </w:r>
            <w:r>
              <w:t>по форме  П-4. Заполнение сайта КПМО-59 информации по ОУ.</w:t>
            </w:r>
            <w:r w:rsidRPr="0078376D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15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8752F4" w:rsidRPr="0078376D" w:rsidRDefault="008752F4" w:rsidP="001A3C9D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197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  <w:rPr>
                <w:b/>
              </w:rPr>
            </w:pPr>
            <w:r w:rsidRPr="0078376D">
              <w:t xml:space="preserve">Предоставление  в Управление образования </w:t>
            </w:r>
            <w:r>
              <w:t xml:space="preserve">отчета </w:t>
            </w:r>
            <w:r w:rsidRPr="0078376D">
              <w:t xml:space="preserve">«Анализа питания учащихся по </w:t>
            </w:r>
            <w:r>
              <w:t>образовательным учреждениям», «В</w:t>
            </w:r>
            <w:r w:rsidRPr="0078376D">
              <w:t>ыполнение натуральных норм по продуктам питания в общеобразовательных учреждениях».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15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Оборина К.С.</w:t>
            </w:r>
          </w:p>
          <w:p w:rsidR="008752F4" w:rsidRPr="0078376D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гл.бухгалтеры ОУ</w:t>
            </w:r>
          </w:p>
          <w:p w:rsidR="008752F4" w:rsidRPr="0078376D" w:rsidRDefault="008752F4" w:rsidP="001A3C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130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>
              <w:t>Семинар на тему « Отчетность государственных и муниципальных учреждений за 2015год с применением 1С»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15 декабря</w:t>
            </w:r>
          </w:p>
          <w:p w:rsidR="008752F4" w:rsidRDefault="008752F4" w:rsidP="001A3C9D">
            <w:pPr>
              <w:jc w:val="center"/>
              <w:rPr>
                <w:b/>
              </w:rPr>
            </w:pPr>
          </w:p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10-00 до 15-00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Компания «Информ Сервис»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Управление образования (медиалекторий)</w:t>
            </w:r>
          </w:p>
        </w:tc>
      </w:tr>
      <w:tr w:rsidR="008752F4" w:rsidTr="00720600">
        <w:trPr>
          <w:trHeight w:val="100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</w:pPr>
            <w:r w:rsidRPr="0078376D">
              <w:t xml:space="preserve">Предоставление в отдел </w:t>
            </w:r>
            <w:r>
              <w:t xml:space="preserve">Социальной защиты населения </w:t>
            </w:r>
            <w:r w:rsidRPr="0078376D">
              <w:t>списков по педагогическим  работникам, получивших меры соц. поддержки  по оплате жилых помещений и коммунальных  услуг.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20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Коростелева Е.А</w:t>
            </w:r>
            <w:r w:rsidRPr="0078376D">
              <w:rPr>
                <w:b/>
              </w:rPr>
              <w:t>.</w:t>
            </w:r>
          </w:p>
          <w:p w:rsidR="008752F4" w:rsidRPr="0078376D" w:rsidRDefault="008752F4" w:rsidP="001A3C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826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lastRenderedPageBreak/>
              <w:t>15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877951" w:rsidRDefault="008752F4" w:rsidP="001A3C9D">
            <w:pPr>
              <w:snapToGrid w:val="0"/>
            </w:pPr>
            <w:r>
              <w:t>Завершение финансового года, перераспределение  финансовых средств по субвенции и местному бюджету по ОУ.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30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Дмитриева А.А.</w:t>
            </w:r>
          </w:p>
          <w:p w:rsidR="008752F4" w:rsidRPr="0078376D" w:rsidRDefault="008752F4" w:rsidP="001A3C9D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720600">
        <w:trPr>
          <w:trHeight w:val="826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877951" w:rsidRDefault="008752F4" w:rsidP="001A3C9D">
            <w:pPr>
              <w:snapToGrid w:val="0"/>
            </w:pPr>
            <w:r>
              <w:t>Заключение договоров на 2016г. по коммунальным услугам по МБОУ СОШ п. Промысла, МБОУ СОШ п. Средняя Усьва.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30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snapToGrid w:val="0"/>
              <w:rPr>
                <w:b/>
              </w:rPr>
            </w:pPr>
            <w:r>
              <w:rPr>
                <w:b/>
              </w:rPr>
              <w:t>Гончарова Т.И.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jc w:val="center"/>
              <w:rPr>
                <w:bCs/>
                <w:i/>
              </w:rPr>
            </w:pPr>
          </w:p>
        </w:tc>
      </w:tr>
      <w:tr w:rsidR="008752F4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 w:rsidP="00AD1B61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Организация безопасных условий в ОУ </w:t>
            </w:r>
          </w:p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pStyle w:val="ae"/>
              <w:jc w:val="center"/>
              <w:rPr>
                <w:b/>
                <w:szCs w:val="24"/>
              </w:rPr>
            </w:pPr>
            <w:r w:rsidRPr="00732F51">
              <w:rPr>
                <w:b/>
                <w:szCs w:val="24"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CE0EBF" w:rsidRDefault="008752F4" w:rsidP="001A3C9D">
            <w:r>
              <w:t>П</w:t>
            </w:r>
            <w:r w:rsidRPr="006D0DB1">
              <w:t xml:space="preserve">редоставление </w:t>
            </w:r>
            <w:r w:rsidRPr="0078376D">
              <w:t xml:space="preserve">в </w:t>
            </w:r>
            <w:r>
              <w:t xml:space="preserve">ОМВД, пожарную часть </w:t>
            </w:r>
            <w:r w:rsidRPr="006D0DB1">
              <w:t xml:space="preserve">графиков </w:t>
            </w:r>
            <w:r>
              <w:t>ёлок в</w:t>
            </w:r>
            <w:r w:rsidRPr="006D0DB1">
              <w:t xml:space="preserve"> праздничные дни</w:t>
            </w:r>
            <w:r>
              <w:t>, планируемые на объектах образования</w:t>
            </w:r>
            <w:r w:rsidRPr="006D0DB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CE0EBF" w:rsidRDefault="008752F4" w:rsidP="001A3C9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До 02 дека</w:t>
            </w:r>
            <w:r w:rsidRPr="0078376D">
              <w:rPr>
                <w:b/>
              </w:rPr>
              <w:t>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jc w:val="center"/>
              <w:rPr>
                <w:b/>
              </w:rPr>
            </w:pPr>
          </w:p>
          <w:p w:rsidR="008752F4" w:rsidRPr="00CE0EBF" w:rsidRDefault="008752F4" w:rsidP="001A3C9D">
            <w:pPr>
              <w:snapToGrid w:val="0"/>
              <w:jc w:val="center"/>
            </w:pPr>
            <w:r>
              <w:rPr>
                <w:b/>
              </w:rPr>
              <w:t xml:space="preserve">Бушмакина С.М.,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CC4971" w:rsidRDefault="008752F4" w:rsidP="001A3C9D">
            <w:pPr>
              <w:rPr>
                <w:i/>
              </w:rPr>
            </w:pPr>
          </w:p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pStyle w:val="ae"/>
              <w:jc w:val="center"/>
              <w:rPr>
                <w:b/>
                <w:szCs w:val="24"/>
              </w:rPr>
            </w:pPr>
            <w:r w:rsidRPr="00732F51">
              <w:rPr>
                <w:b/>
                <w:szCs w:val="24"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B52F1" w:rsidRDefault="008752F4" w:rsidP="001A3C9D">
            <w:pPr>
              <w:jc w:val="both"/>
            </w:pPr>
            <w:r w:rsidRPr="007B52F1">
              <w:t>Предоставление информации в Управление образования по закрытию ОУ в пери</w:t>
            </w:r>
            <w:r>
              <w:t xml:space="preserve">од повышенной заболеваемости  </w:t>
            </w:r>
            <w:r w:rsidRPr="007B52F1">
              <w:t>гриппа и ОРВИ среди учащихся, воспитанников и персонала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B52F1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 xml:space="preserve"> 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B52F1" w:rsidRDefault="008752F4" w:rsidP="001A3C9D">
            <w:pPr>
              <w:jc w:val="center"/>
              <w:rPr>
                <w:b/>
              </w:rPr>
            </w:pPr>
            <w:r w:rsidRPr="007B52F1">
              <w:rPr>
                <w:b/>
              </w:rPr>
              <w:t xml:space="preserve">Руководители ОУ, </w:t>
            </w:r>
          </w:p>
          <w:p w:rsidR="008752F4" w:rsidRPr="007B52F1" w:rsidRDefault="008752F4" w:rsidP="001A3C9D">
            <w:pPr>
              <w:jc w:val="center"/>
              <w:rPr>
                <w:b/>
              </w:rPr>
            </w:pPr>
            <w:r w:rsidRPr="007B52F1">
              <w:rPr>
                <w:b/>
              </w:rPr>
              <w:t xml:space="preserve">Бушмакина С.М. 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CC4971" w:rsidRDefault="008752F4" w:rsidP="001A3C9D">
            <w:pPr>
              <w:rPr>
                <w:i/>
              </w:rPr>
            </w:pPr>
            <w:r w:rsidRPr="00CC4971">
              <w:rPr>
                <w:i/>
              </w:rPr>
              <w:t>По данным мониторинга в ноябре 201</w:t>
            </w:r>
            <w:r>
              <w:rPr>
                <w:i/>
              </w:rPr>
              <w:t>5</w:t>
            </w:r>
            <w:r w:rsidRPr="00CC4971">
              <w:rPr>
                <w:i/>
              </w:rPr>
              <w:t xml:space="preserve"> года случаи закрытия ОУ не  </w:t>
            </w:r>
            <w:r>
              <w:rPr>
                <w:i/>
              </w:rPr>
              <w:t>за</w:t>
            </w:r>
            <w:r w:rsidRPr="00CC4971">
              <w:rPr>
                <w:i/>
              </w:rPr>
              <w:t>регистрирова</w:t>
            </w:r>
            <w:r>
              <w:rPr>
                <w:i/>
              </w:rPr>
              <w:t>ны.</w:t>
            </w:r>
          </w:p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pStyle w:val="ae"/>
              <w:jc w:val="center"/>
              <w:rPr>
                <w:b/>
                <w:szCs w:val="24"/>
              </w:rPr>
            </w:pPr>
            <w:r w:rsidRPr="00732F51">
              <w:rPr>
                <w:b/>
                <w:szCs w:val="24"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E1533D" w:rsidRDefault="008752F4" w:rsidP="001A3C9D">
            <w:r>
              <w:t>П</w:t>
            </w:r>
            <w:r w:rsidRPr="00AF26A6">
              <w:t xml:space="preserve">редоставление </w:t>
            </w:r>
            <w:r w:rsidRPr="0078376D">
              <w:t>сведений</w:t>
            </w:r>
            <w:r w:rsidRPr="00AF26A6">
              <w:t xml:space="preserve"> по</w:t>
            </w:r>
            <w:r>
              <w:t xml:space="preserve"> производственному </w:t>
            </w:r>
            <w:r w:rsidRPr="00AF26A6">
              <w:t>травматизму</w:t>
            </w:r>
            <w:r>
              <w:t xml:space="preserve"> в ОУ</w:t>
            </w:r>
            <w:r w:rsidRPr="00AF26A6">
              <w:t xml:space="preserve"> за 201</w:t>
            </w:r>
            <w:r>
              <w:t>5</w:t>
            </w:r>
            <w:r w:rsidRPr="00AF26A6">
              <w:t xml:space="preserve"> год в Планово-экономический отдел администрации Горнозаводского муниципального района.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15  дека</w:t>
            </w:r>
            <w:r w:rsidRPr="0078376D">
              <w:rPr>
                <w:b/>
              </w:rPr>
              <w:t>бря</w:t>
            </w:r>
          </w:p>
          <w:p w:rsidR="008752F4" w:rsidRPr="00E1533D" w:rsidRDefault="008752F4" w:rsidP="001A3C9D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Бушмакина С.М.</w:t>
            </w:r>
          </w:p>
          <w:p w:rsidR="008752F4" w:rsidRPr="00E1533D" w:rsidRDefault="008752F4" w:rsidP="001A3C9D">
            <w:pPr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E1533D" w:rsidRDefault="008752F4" w:rsidP="001A3C9D">
            <w:pPr>
              <w:jc w:val="both"/>
            </w:pPr>
          </w:p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857F4E" w:rsidRDefault="008752F4" w:rsidP="001A3C9D">
            <w:r>
              <w:t>П</w:t>
            </w:r>
            <w:r w:rsidRPr="006D0DB1">
              <w:t xml:space="preserve">редоставление графиков дежурства в выходные и праздничные дни с </w:t>
            </w:r>
            <w:r>
              <w:t>01</w:t>
            </w:r>
            <w:r w:rsidRPr="006D0DB1">
              <w:t xml:space="preserve"> </w:t>
            </w:r>
            <w:r>
              <w:t>января 2015</w:t>
            </w:r>
            <w:r w:rsidRPr="006D0DB1">
              <w:t xml:space="preserve"> по </w:t>
            </w:r>
            <w:r>
              <w:t>10</w:t>
            </w:r>
            <w:r w:rsidRPr="006D0DB1">
              <w:t xml:space="preserve"> января 201</w:t>
            </w:r>
            <w:r>
              <w:t>6</w:t>
            </w:r>
            <w:r w:rsidRPr="006D0DB1">
              <w:t>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18 декабря</w:t>
            </w:r>
          </w:p>
          <w:p w:rsidR="008752F4" w:rsidRPr="00CC4971" w:rsidRDefault="008752F4" w:rsidP="001A3C9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Бушмакина С.М.</w:t>
            </w:r>
          </w:p>
          <w:p w:rsidR="008752F4" w:rsidRDefault="008752F4" w:rsidP="001A3C9D">
            <w:pPr>
              <w:snapToGrid w:val="0"/>
              <w:jc w:val="center"/>
              <w:rPr>
                <w:b/>
              </w:rPr>
            </w:pPr>
          </w:p>
          <w:p w:rsidR="008752F4" w:rsidRPr="00857F4E" w:rsidRDefault="008752F4" w:rsidP="001A3C9D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CC4971" w:rsidRDefault="008752F4" w:rsidP="001A3C9D"/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AF26A6" w:rsidRDefault="008752F4" w:rsidP="001A3C9D">
            <w:r>
              <w:t>П</w:t>
            </w:r>
            <w:r w:rsidRPr="00AF26A6">
              <w:t>редоставление сведений о травматизме на производстве и</w:t>
            </w:r>
          </w:p>
          <w:p w:rsidR="008752F4" w:rsidRPr="0078376D" w:rsidRDefault="008752F4" w:rsidP="001A3C9D">
            <w:r w:rsidRPr="00AF26A6">
              <w:t>профессиональных заболеваний за 201</w:t>
            </w:r>
            <w:r>
              <w:t>5</w:t>
            </w:r>
            <w:r w:rsidRPr="00AF26A6">
              <w:t xml:space="preserve"> год по форме № 7–Т с приложениями и форме ПБОУ-свод (приложения 1, 2) в электронном виде в Министерство образования</w:t>
            </w:r>
            <w:r>
              <w:t xml:space="preserve"> и науки </w:t>
            </w:r>
            <w:r w:rsidRPr="00AF26A6">
              <w:t xml:space="preserve"> Пермского края.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</w:p>
          <w:p w:rsidR="008752F4" w:rsidRPr="0078376D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До 18 дека</w:t>
            </w:r>
            <w:r w:rsidRPr="0078376D">
              <w:rPr>
                <w:b/>
              </w:rPr>
              <w:t>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snapToGrid w:val="0"/>
              <w:rPr>
                <w:b/>
              </w:rPr>
            </w:pPr>
          </w:p>
          <w:p w:rsidR="008752F4" w:rsidRDefault="008752F4" w:rsidP="001A3C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Бушмакина С.М .</w:t>
            </w:r>
          </w:p>
          <w:p w:rsidR="008752F4" w:rsidRDefault="008752F4" w:rsidP="001A3C9D">
            <w:pPr>
              <w:snapToGrid w:val="0"/>
              <w:jc w:val="center"/>
              <w:rPr>
                <w:b/>
              </w:rPr>
            </w:pPr>
          </w:p>
          <w:p w:rsidR="008752F4" w:rsidRPr="0078376D" w:rsidRDefault="008752F4" w:rsidP="001A3C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8376D" w:rsidRDefault="008752F4" w:rsidP="001A3C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r>
              <w:t>Ежедневный контроль за выполнением проектно-сметной документации по размещению двух дошкольных групп в МБОУ «СОШ» п. Старый Бисер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</w:pPr>
            <w:r>
              <w:rPr>
                <w:b/>
              </w:rPr>
              <w:t xml:space="preserve">Нач. ХЭК Управления образования Дмитриевская Г.Г. </w:t>
            </w:r>
          </w:p>
          <w:p w:rsidR="008752F4" w:rsidRDefault="008752F4" w:rsidP="001A3C9D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600243" w:rsidRDefault="008752F4" w:rsidP="008C0109"/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r>
              <w:t>Ежедневный контроль за подвозом учащихся из п. Станция Койва в МАОУ «СОШ №1» г. Горнозаводска, Станция Вижай в МАОУ «СОШ» п. Станция Бисер, п. Кусье-Александровский – Подхоз.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</w:pPr>
            <w:r>
              <w:rPr>
                <w:b/>
              </w:rPr>
              <w:t xml:space="preserve"> Дмитриевская Г.Г. и руководители образовательных учреждений</w:t>
            </w:r>
          </w:p>
          <w:p w:rsidR="008752F4" w:rsidRDefault="008752F4" w:rsidP="001A3C9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600243" w:rsidRDefault="008752F4" w:rsidP="008C0109"/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r>
              <w:t>Ежедневный контроль за температурным режимом в учреждениях образования п. Кусье-Александровский и взаимодействие с теплоснабжающей организацией.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 руководитель образовательного учреждения.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600243" w:rsidRDefault="008752F4" w:rsidP="008C0109"/>
        </w:tc>
      </w:tr>
      <w:tr w:rsidR="008752F4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>
            <w:pPr>
              <w:pStyle w:val="a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9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r>
              <w:t>Ежедневный контроль за работой котельных в образовательных учреждениях.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Default="008752F4" w:rsidP="001A3C9D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 руководители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600243" w:rsidRDefault="008752F4" w:rsidP="008C0109"/>
        </w:tc>
      </w:tr>
      <w:tr w:rsidR="008752F4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52F4" w:rsidRPr="00732F51" w:rsidRDefault="008752F4">
            <w:pPr>
              <w:numPr>
                <w:ilvl w:val="0"/>
                <w:numId w:val="2"/>
              </w:numPr>
              <w:jc w:val="center"/>
              <w:rPr>
                <w:u w:val="single"/>
              </w:rPr>
            </w:pPr>
            <w:r w:rsidRPr="000460D9">
              <w:rPr>
                <w:b/>
              </w:rPr>
              <w:t>Организация оздоровления, отдыха и занятости детей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696A27" w:rsidRDefault="000460D9" w:rsidP="0054237C">
            <w:pPr>
              <w:pStyle w:val="ae"/>
              <w:spacing w:line="240" w:lineRule="auto"/>
              <w:jc w:val="both"/>
            </w:pPr>
            <w:r>
              <w:t>Мониторинг оздоровления детей, направляемый в Министерство социального развития Пермского края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pStyle w:val="ae"/>
              <w:spacing w:line="240" w:lineRule="auto"/>
              <w:jc w:val="center"/>
            </w:pPr>
            <w:r w:rsidRPr="005D7E9D">
              <w:t>До 25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r w:rsidRPr="005D7E9D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М.В.Карелова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696A27" w:rsidRDefault="000460D9" w:rsidP="0054237C">
            <w:pPr>
              <w:pStyle w:val="ae"/>
              <w:spacing w:line="240" w:lineRule="auto"/>
              <w:jc w:val="both"/>
            </w:pPr>
            <w:r>
              <w:t>Мониторинг оздоровления детей, направляемый в Министерство образования и науки Пермского края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pStyle w:val="ae"/>
              <w:spacing w:line="240" w:lineRule="auto"/>
              <w:jc w:val="center"/>
            </w:pPr>
            <w:r w:rsidRPr="005D7E9D">
              <w:t>До 29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rStyle w:val="50"/>
                <w:rFonts w:ascii="Times New Roman" w:hAnsi="Times New Roman"/>
                <w:b w:val="0"/>
                <w:i w:val="0"/>
                <w:sz w:val="24"/>
              </w:rPr>
            </w:pPr>
            <w:r w:rsidRPr="005D7E9D">
              <w:rPr>
                <w:rStyle w:val="50"/>
                <w:rFonts w:ascii="Times New Roman" w:hAnsi="Times New Roman"/>
                <w:b w:val="0"/>
                <w:i w:val="0"/>
                <w:sz w:val="24"/>
              </w:rPr>
              <w:t>М.В.Карелова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2F4BA1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0460D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732F51">
              <w:rPr>
                <w:b/>
              </w:rPr>
              <w:t xml:space="preserve">Мероприятия </w:t>
            </w:r>
            <w:r>
              <w:rPr>
                <w:b/>
              </w:rPr>
              <w:t>по проекту «Мамин выбор»</w:t>
            </w:r>
          </w:p>
          <w:p w:rsidR="000460D9" w:rsidRPr="00732F51" w:rsidRDefault="000460D9" w:rsidP="000460D9">
            <w:pPr>
              <w:jc w:val="center"/>
              <w:rPr>
                <w:u w:val="single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9F6A48" w:rsidRDefault="000460D9" w:rsidP="0054237C">
            <w:pPr>
              <w:snapToGrid w:val="0"/>
              <w:jc w:val="both"/>
              <w:rPr>
                <w:bCs/>
              </w:rPr>
            </w:pPr>
            <w:r w:rsidRPr="009F6A48">
              <w:rPr>
                <w:bCs/>
              </w:rPr>
              <w:t>Выплата пособия родителям детей п. Старый Бисер за сентябрь, октябрь, ноябрь 2015 года, не посещающих дошкольное учреждение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До 05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Карелова М.В.</w:t>
            </w:r>
          </w:p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Носкова И.Л.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9F6A48" w:rsidRDefault="000460D9" w:rsidP="0054237C">
            <w:pPr>
              <w:snapToGrid w:val="0"/>
            </w:pPr>
            <w:r w:rsidRPr="009F6A48">
              <w:t>Предоставление в Управление образования документов на выплату пособия за декабрь 2015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До 20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Ченцова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9F6A48" w:rsidRDefault="000460D9" w:rsidP="0054237C">
            <w:pPr>
              <w:snapToGrid w:val="0"/>
              <w:jc w:val="both"/>
            </w:pPr>
            <w:r w:rsidRPr="009F6A48">
              <w:t>Проверка документов в Управлении образования  на выплату пособия за декабрь 2015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До 23 ноября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Карелова М.В.</w:t>
            </w:r>
          </w:p>
          <w:p w:rsidR="000460D9" w:rsidRPr="005D7E9D" w:rsidRDefault="000460D9" w:rsidP="0054237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9F6A48" w:rsidRDefault="000460D9" w:rsidP="0054237C">
            <w:pPr>
              <w:snapToGrid w:val="0"/>
              <w:jc w:val="both"/>
              <w:rPr>
                <w:bCs/>
              </w:rPr>
            </w:pPr>
            <w:r w:rsidRPr="009F6A48">
              <w:rPr>
                <w:bCs/>
              </w:rPr>
              <w:t>Выплата пособия родителям детей п. Старый Бисер за декабрь 2015 года, не посещающих дошкольное учреждение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До 25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Карелова М.В.</w:t>
            </w:r>
          </w:p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Носкова И.Л.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9864EA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0460D9">
            <w:pPr>
              <w:jc w:val="center"/>
              <w:rPr>
                <w:u w:val="single"/>
              </w:rPr>
            </w:pPr>
            <w:r>
              <w:rPr>
                <w:b/>
              </w:rPr>
              <w:t>6.</w:t>
            </w:r>
            <w:r w:rsidRPr="000D09FF">
              <w:rPr>
                <w:b/>
              </w:rPr>
              <w:t>Мероприятия по Доступной среде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54237C">
            <w:pPr>
              <w:snapToGrid w:val="0"/>
              <w:jc w:val="both"/>
            </w:pPr>
            <w:r>
              <w:t xml:space="preserve">Предоставление отчета о выполнении всех мероприятий по доступной среде за 2015 год в Управление земельно-имущественных отношений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До 05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М.В.Карелова</w:t>
            </w:r>
          </w:p>
          <w:p w:rsidR="000460D9" w:rsidRPr="005D7E9D" w:rsidRDefault="000460D9" w:rsidP="0054237C">
            <w:pPr>
              <w:jc w:val="center"/>
            </w:pPr>
            <w:r w:rsidRPr="005D7E9D">
              <w:t>М.М.Мезенцева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461E55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0460D9">
            <w:pPr>
              <w:jc w:val="center"/>
              <w:rPr>
                <w:u w:val="single"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>Финансовые проверки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54237C">
            <w:pPr>
              <w:snapToGrid w:val="0"/>
              <w:jc w:val="both"/>
            </w:pPr>
            <w:r>
              <w:t>Проведение финансовых проверок в ОУ согласно приказам Управления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Работники ЦБ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D3504C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0460D9">
            <w:pPr>
              <w:jc w:val="center"/>
              <w:rPr>
                <w:u w:val="single"/>
              </w:rPr>
            </w:pPr>
            <w:r>
              <w:rPr>
                <w:b/>
              </w:rPr>
              <w:t>8.</w:t>
            </w:r>
            <w:r w:rsidRPr="009F6A48">
              <w:rPr>
                <w:b/>
              </w:rPr>
              <w:t>Санаторно-курортное лечение и оздоровление работников муниципальных учреждений Горнозаводского района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54237C">
            <w:pPr>
              <w:snapToGrid w:val="0"/>
              <w:jc w:val="both"/>
            </w:pPr>
            <w:r>
              <w:t xml:space="preserve">Заключение контракта </w:t>
            </w:r>
            <w:r w:rsidRPr="009F6A48">
              <w:t>на оказание услуг по санаторно-курортному лечению и оздоровлению работников муниципальных учреждений Горнозаводского района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01 декабря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Гончарова Т.И.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54237C">
            <w:pPr>
              <w:snapToGrid w:val="0"/>
              <w:jc w:val="both"/>
            </w:pPr>
            <w:r>
              <w:t xml:space="preserve">Продажа путевок в Управлении образования для </w:t>
            </w:r>
            <w:r w:rsidRPr="009F6A48">
              <w:t xml:space="preserve">лечения и оздоровления работников муниципальных </w:t>
            </w:r>
            <w:r>
              <w:t xml:space="preserve">образовательных </w:t>
            </w:r>
            <w:r w:rsidRPr="009F6A48">
              <w:t xml:space="preserve">учреждений Горнозаводского </w:t>
            </w:r>
            <w:r>
              <w:t xml:space="preserve">муниципального </w:t>
            </w:r>
            <w:r w:rsidRPr="009F6A48">
              <w:t>района в период с 7 по 20 декабря 2015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До 04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Вершинина Ю.М.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600243">
            <w:pPr>
              <w:pStyle w:val="ConsPlusNonformat"/>
              <w:jc w:val="center"/>
              <w:rPr>
                <w:u w:val="single"/>
              </w:rPr>
            </w:pPr>
          </w:p>
          <w:p w:rsidR="000460D9" w:rsidRPr="00732F51" w:rsidRDefault="000460D9" w:rsidP="000460D9">
            <w:pPr>
              <w:ind w:left="360"/>
              <w:jc w:val="center"/>
              <w:rPr>
                <w:u w:val="single"/>
              </w:rPr>
            </w:pPr>
            <w:r>
              <w:rPr>
                <w:b/>
              </w:rPr>
              <w:t>9.</w:t>
            </w:r>
            <w:r w:rsidRPr="00A91EF8">
              <w:rPr>
                <w:b/>
              </w:rPr>
              <w:t>Нормативно-правовое обеспечение функционирования образовательных учреждений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AE207D">
            <w:pPr>
              <w:snapToGrid w:val="0"/>
            </w:pPr>
            <w:r w:rsidRPr="00AE207D">
              <w:rPr>
                <w:b/>
              </w:rPr>
              <w:t xml:space="preserve">ЗАВЕРШЕНИЕ работы </w:t>
            </w:r>
            <w:r>
              <w:t xml:space="preserve">по  </w:t>
            </w:r>
            <w:r w:rsidRPr="002B40FC">
              <w:t xml:space="preserve"> регистрация Уставов образовательных организаций</w:t>
            </w:r>
            <w:r>
              <w:t xml:space="preserve"> в НОВОЙ редакции. </w:t>
            </w:r>
            <w:r w:rsidRPr="00AE207D">
              <w:rPr>
                <w:b/>
              </w:rPr>
              <w:lastRenderedPageBreak/>
              <w:t>Предоставление</w:t>
            </w:r>
            <w:r>
              <w:t xml:space="preserve"> копий новых </w:t>
            </w:r>
            <w:r w:rsidRPr="00AE207D">
              <w:rPr>
                <w:b/>
              </w:rPr>
              <w:t>Уставов</w:t>
            </w:r>
            <w:r>
              <w:t xml:space="preserve"> в Управление образования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CE6A15" w:rsidRDefault="000460D9" w:rsidP="008C79C3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До 20 декабря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8C79C3">
            <w:pPr>
              <w:jc w:val="center"/>
              <w:rPr>
                <w:b/>
              </w:rPr>
            </w:pPr>
            <w:r>
              <w:rPr>
                <w:b/>
              </w:rPr>
              <w:t>Реутова Е.Ф.</w:t>
            </w:r>
          </w:p>
          <w:p w:rsidR="000460D9" w:rsidRPr="00CE6A15" w:rsidRDefault="000460D9" w:rsidP="008C79C3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C03A6C" w:rsidRDefault="000460D9" w:rsidP="00C03A6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>
              <w:rPr>
                <w:b/>
                <w:bCs/>
              </w:rPr>
              <w:t xml:space="preserve"> Реализация мероприятий по Указу Президента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54237C">
            <w:pPr>
              <w:snapToGrid w:val="0"/>
              <w:jc w:val="both"/>
            </w:pPr>
            <w:r w:rsidRPr="009F6A48">
              <w:t>Анализ выполнения целевого показателя за 11 месяцев 2</w:t>
            </w:r>
            <w:r>
              <w:t>0</w:t>
            </w:r>
            <w:r w:rsidRPr="009F6A48">
              <w:t>15 года, за 2015 год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До 10 декабря</w:t>
            </w:r>
          </w:p>
          <w:p w:rsidR="000460D9" w:rsidRPr="005D7E9D" w:rsidRDefault="000460D9" w:rsidP="0054237C">
            <w:pPr>
              <w:jc w:val="center"/>
              <w:rPr>
                <w:bCs/>
              </w:rPr>
            </w:pPr>
          </w:p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До 25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М.В.Карелова</w:t>
            </w:r>
          </w:p>
          <w:p w:rsidR="000460D9" w:rsidRPr="005D7E9D" w:rsidRDefault="000460D9" w:rsidP="0054237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8C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54237C">
            <w:pPr>
              <w:snapToGrid w:val="0"/>
              <w:jc w:val="both"/>
            </w:pPr>
            <w:r>
              <w:t>Проведение мероприятий в ОУ в целях выполнения целевого показателя по средней заработной плате педагогических работников за 2015 год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  <w:rPr>
                <w:bCs/>
              </w:rPr>
            </w:pPr>
            <w:r w:rsidRPr="005D7E9D">
              <w:rPr>
                <w:bCs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7E9D" w:rsidRDefault="000460D9" w:rsidP="0054237C">
            <w:pPr>
              <w:jc w:val="center"/>
            </w:pPr>
            <w:r w:rsidRPr="005D7E9D">
              <w:t>М.В.Карелова</w:t>
            </w:r>
          </w:p>
          <w:p w:rsidR="000460D9" w:rsidRPr="005D7E9D" w:rsidRDefault="000460D9" w:rsidP="0054237C">
            <w:pPr>
              <w:jc w:val="center"/>
            </w:pPr>
            <w:r w:rsidRPr="005D7E9D">
              <w:t>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rPr>
                <w:u w:val="single"/>
              </w:rPr>
            </w:pPr>
          </w:p>
        </w:tc>
      </w:tr>
      <w:tr w:rsidR="000460D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32F51">
              <w:rPr>
                <w:b/>
              </w:rPr>
              <w:t>.Мероприятия МБОУ ДПОС «МИМЦ» г. Горнозаводска</w:t>
            </w:r>
          </w:p>
          <w:p w:rsidR="000460D9" w:rsidRPr="00732F51" w:rsidRDefault="000460D9">
            <w:pPr>
              <w:rPr>
                <w:b/>
              </w:rPr>
            </w:pPr>
          </w:p>
        </w:tc>
      </w:tr>
      <w:tr w:rsidR="000460D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32F51">
              <w:rPr>
                <w:b/>
                <w:bCs/>
              </w:rPr>
              <w:t>.1. Мероприятия методического отдела Центра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1A3C9D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воспитателей ДОУ по образовательной программе КПК «Проектирование деятельности педагога дошкольного образования в соответствии с ФГОС ДО»  (</w:t>
            </w:r>
            <w:r w:rsidRPr="00425760">
              <w:rPr>
                <w:rFonts w:ascii="Times New Roman" w:hAnsi="Times New Roman"/>
                <w:b/>
                <w:sz w:val="24"/>
                <w:szCs w:val="24"/>
              </w:rPr>
              <w:t>Выездное обучение в г. Качканаре)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01.12.2015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Савинцева Т. В., Колегова О.В., руководители ДОУ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1A3C9D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8A">
              <w:rPr>
                <w:rFonts w:ascii="Times New Roman" w:hAnsi="Times New Roman"/>
                <w:sz w:val="24"/>
                <w:szCs w:val="24"/>
              </w:rPr>
              <w:t xml:space="preserve">Муниципальная волонтерская </w:t>
            </w:r>
            <w:r w:rsidRPr="00425760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D2258A">
              <w:rPr>
                <w:rFonts w:ascii="Times New Roman" w:hAnsi="Times New Roman"/>
                <w:sz w:val="24"/>
                <w:szCs w:val="24"/>
              </w:rPr>
              <w:t xml:space="preserve"> «Подари радость детям»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03.12.2015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Савинцева Т. В.,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1A3C9D">
            <w:pPr>
              <w:jc w:val="both"/>
            </w:pPr>
            <w:r w:rsidRPr="00425760">
              <w:rPr>
                <w:b/>
              </w:rPr>
              <w:t>Межрегиональная конференция</w:t>
            </w:r>
            <w:r w:rsidRPr="00580DB4">
              <w:t xml:space="preserve"> «ФГОС дошкольного образования: стандарт позитивного детства» в рамках деятельности федеральной стажировочной площадки  Пермского края «Внедрение ФГОС дошкольного образования с использованием государственно-общественного управления»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03.12.2015 г.</w:t>
            </w:r>
          </w:p>
          <w:p w:rsidR="000460D9" w:rsidRPr="001A3C9D" w:rsidRDefault="000460D9" w:rsidP="001A3C9D">
            <w:pPr>
              <w:pStyle w:val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курорт Усть-Качка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rPr>
                <w:rFonts w:eastAsia="Times New Roman"/>
                <w:b/>
                <w:lang w:eastAsia="ru-RU"/>
              </w:rPr>
            </w:pPr>
            <w:r w:rsidRPr="001A3C9D">
              <w:rPr>
                <w:rFonts w:eastAsia="Times New Roman"/>
                <w:b/>
                <w:lang w:eastAsia="ru-RU"/>
              </w:rPr>
              <w:t xml:space="preserve">Колегова О.В., методист ИМЦ, </w:t>
            </w:r>
          </w:p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b/>
              </w:rPr>
              <w:t>Брюханова Л.В., заведующий МАДОУ «Детский сад № 8» п. Пашия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8140D5" w:rsidRDefault="000460D9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1A3C9D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8A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r w:rsidRPr="00425760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Pr="00D2258A">
              <w:rPr>
                <w:rFonts w:ascii="Times New Roman" w:hAnsi="Times New Roman"/>
                <w:sz w:val="24"/>
                <w:szCs w:val="24"/>
              </w:rPr>
              <w:t xml:space="preserve"> муниципального конкурса </w:t>
            </w:r>
            <w:r w:rsidRPr="00425760">
              <w:rPr>
                <w:rFonts w:ascii="Times New Roman" w:hAnsi="Times New Roman"/>
                <w:b/>
                <w:sz w:val="24"/>
                <w:szCs w:val="24"/>
              </w:rPr>
              <w:t>социальной рекламы</w:t>
            </w:r>
            <w:r w:rsidRPr="00D2258A">
              <w:rPr>
                <w:rFonts w:ascii="Times New Roman" w:hAnsi="Times New Roman"/>
                <w:sz w:val="24"/>
                <w:szCs w:val="24"/>
              </w:rPr>
              <w:t xml:space="preserve"> среди учащихся 5-7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07.12.2015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Савинцева Т. В.,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</w:rPr>
            </w:pPr>
            <w:r w:rsidRPr="001A3C9D">
              <w:rPr>
                <w:rStyle w:val="FontStyle14"/>
                <w:sz w:val="24"/>
              </w:rPr>
              <w:t xml:space="preserve">Муниципальный конкурс </w:t>
            </w:r>
            <w:r w:rsidRPr="00425760">
              <w:rPr>
                <w:rStyle w:val="FontStyle14"/>
                <w:b/>
                <w:sz w:val="24"/>
              </w:rPr>
              <w:t>«День грамотного письма</w:t>
            </w:r>
            <w:r w:rsidRPr="001A3C9D">
              <w:rPr>
                <w:rStyle w:val="FontStyle14"/>
                <w:sz w:val="24"/>
              </w:rPr>
              <w:t>: «Диктант на отлично» среди учащихся 7-х классов (Муниципальный этап)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</w:rPr>
            </w:pPr>
            <w:r w:rsidRPr="001A3C9D">
              <w:rPr>
                <w:rStyle w:val="FontStyle11"/>
              </w:rPr>
              <w:t>08.12.2015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3"/>
              <w:widowControl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 xml:space="preserve">Савинцева Т. В., </w:t>
            </w:r>
          </w:p>
          <w:p w:rsidR="000460D9" w:rsidRPr="001A3C9D" w:rsidRDefault="000460D9" w:rsidP="001A3C9D">
            <w:pPr>
              <w:pStyle w:val="Style3"/>
              <w:widowControl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 xml:space="preserve">МАОУ </w:t>
            </w:r>
          </w:p>
          <w:p w:rsidR="000460D9" w:rsidRPr="001A3C9D" w:rsidRDefault="000460D9" w:rsidP="001A3C9D">
            <w:pPr>
              <w:pStyle w:val="Style3"/>
              <w:widowControl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«СОШ №1» г. Горнозаводска;</w:t>
            </w:r>
          </w:p>
          <w:p w:rsidR="000460D9" w:rsidRPr="001A3C9D" w:rsidRDefault="000460D9" w:rsidP="001A3C9D">
            <w:pPr>
              <w:pStyle w:val="Style3"/>
              <w:widowControl/>
              <w:rPr>
                <w:b/>
              </w:rPr>
            </w:pPr>
            <w:r w:rsidRPr="001A3C9D">
              <w:rPr>
                <w:rStyle w:val="FontStyle14"/>
                <w:b/>
                <w:sz w:val="24"/>
              </w:rPr>
              <w:t>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1A3C9D">
              <w:rPr>
                <w:rStyle w:val="FontStyle14"/>
                <w:sz w:val="24"/>
              </w:rPr>
              <w:t xml:space="preserve">Тематические уроки </w:t>
            </w:r>
            <w:r w:rsidRPr="00425760">
              <w:rPr>
                <w:rStyle w:val="FontStyle14"/>
                <w:b/>
                <w:sz w:val="24"/>
              </w:rPr>
              <w:t>«Мой Пермский край»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1A3C9D">
              <w:rPr>
                <w:rStyle w:val="FontStyle11"/>
                <w:sz w:val="24"/>
              </w:rPr>
              <w:t>1-5 декабря 2015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both"/>
              <w:rPr>
                <w:rStyle w:val="FontStyle14"/>
                <w:sz w:val="24"/>
                <w:szCs w:val="24"/>
                <w:lang w:eastAsia="ru-RU"/>
              </w:rPr>
            </w:pPr>
            <w:r w:rsidRPr="001A3C9D">
              <w:rPr>
                <w:rStyle w:val="FontStyle14"/>
                <w:sz w:val="24"/>
                <w:szCs w:val="24"/>
                <w:lang w:eastAsia="ru-RU"/>
              </w:rPr>
              <w:t xml:space="preserve">Конкурс-игра </w:t>
            </w:r>
            <w:r w:rsidRPr="00425760">
              <w:rPr>
                <w:rStyle w:val="FontStyle14"/>
                <w:b/>
                <w:sz w:val="24"/>
                <w:szCs w:val="24"/>
                <w:lang w:eastAsia="ru-RU"/>
              </w:rPr>
              <w:t>«Чеширский кот»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1A3C9D">
              <w:rPr>
                <w:rStyle w:val="FontStyle14"/>
                <w:b/>
                <w:sz w:val="24"/>
                <w:szCs w:val="24"/>
                <w:lang w:eastAsia="ru-RU"/>
              </w:rPr>
              <w:t>09.12.2015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 xml:space="preserve">Мусихина Н.В., </w:t>
            </w:r>
          </w:p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/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both"/>
              <w:rPr>
                <w:rStyle w:val="FontStyle14"/>
                <w:sz w:val="24"/>
                <w:szCs w:val="24"/>
                <w:lang w:eastAsia="ru-RU"/>
              </w:rPr>
            </w:pPr>
            <w:r w:rsidRPr="001A3C9D">
              <w:rPr>
                <w:rFonts w:ascii="Times New Roman" w:hAnsi="Times New Roman"/>
                <w:sz w:val="24"/>
                <w:szCs w:val="24"/>
              </w:rPr>
              <w:t xml:space="preserve">Муниципальная родительско-педагогическая </w:t>
            </w:r>
            <w:r w:rsidRPr="00425760">
              <w:rPr>
                <w:rFonts w:ascii="Times New Roman" w:hAnsi="Times New Roman"/>
                <w:b/>
                <w:sz w:val="24"/>
                <w:szCs w:val="24"/>
              </w:rPr>
              <w:t>конференция</w:t>
            </w:r>
            <w:r w:rsidRPr="001A3C9D">
              <w:rPr>
                <w:rFonts w:ascii="Times New Roman" w:hAnsi="Times New Roman"/>
                <w:sz w:val="24"/>
                <w:szCs w:val="24"/>
              </w:rPr>
              <w:t xml:space="preserve"> «Путь к здоровью»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1A3C9D">
              <w:rPr>
                <w:rStyle w:val="FontStyle14"/>
                <w:b/>
                <w:sz w:val="24"/>
                <w:szCs w:val="24"/>
                <w:lang w:eastAsia="ru-RU"/>
              </w:rPr>
              <w:t>16.12.2015 г.</w:t>
            </w:r>
          </w:p>
          <w:p w:rsidR="000460D9" w:rsidRPr="001A3C9D" w:rsidRDefault="000460D9" w:rsidP="001A3C9D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1A3C9D">
              <w:rPr>
                <w:rStyle w:val="FontStyle14"/>
                <w:b/>
                <w:sz w:val="24"/>
                <w:szCs w:val="24"/>
                <w:lang w:eastAsia="ru-RU"/>
              </w:rPr>
              <w:t>17.00  Дом творчества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Колегова О.В.,</w:t>
            </w:r>
          </w:p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руководители ДОУ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76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r w:rsidRPr="001A3C9D">
              <w:rPr>
                <w:rFonts w:ascii="Times New Roman" w:hAnsi="Times New Roman"/>
                <w:sz w:val="24"/>
                <w:szCs w:val="24"/>
              </w:rPr>
              <w:t xml:space="preserve"> для руководителей  психолого - медико-педагогических комиссий, методистов, заведующих ДОО «Вопросы инклюзивного образования детей с ограниченными возможностями здоровья, детей – инвалидов дошкольного </w:t>
            </w:r>
            <w:r w:rsidRPr="001A3C9D">
              <w:rPr>
                <w:rFonts w:ascii="Times New Roman" w:hAnsi="Times New Roman"/>
                <w:sz w:val="24"/>
                <w:szCs w:val="24"/>
              </w:rPr>
              <w:lastRenderedPageBreak/>
              <w:t>возраста на муниципальном, институциональном уровня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A3C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60D9" w:rsidRPr="001A3C9D" w:rsidRDefault="000460D9" w:rsidP="001A3C9D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1A3C9D">
              <w:rPr>
                <w:rStyle w:val="FontStyle14"/>
                <w:b/>
                <w:sz w:val="24"/>
                <w:szCs w:val="24"/>
                <w:lang w:eastAsia="ru-RU"/>
              </w:rPr>
              <w:lastRenderedPageBreak/>
              <w:t>22.12.2015 г.</w:t>
            </w:r>
          </w:p>
          <w:p w:rsidR="000460D9" w:rsidRPr="001A3C9D" w:rsidRDefault="000460D9" w:rsidP="001A3C9D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14.00</w:t>
            </w:r>
          </w:p>
          <w:p w:rsidR="000460D9" w:rsidRPr="001A3C9D" w:rsidRDefault="000460D9" w:rsidP="001A3C9D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1A3C9D">
              <w:rPr>
                <w:rStyle w:val="FontStyle11"/>
                <w:sz w:val="24"/>
              </w:rPr>
              <w:t>Медиалекторий</w:t>
            </w:r>
          </w:p>
          <w:p w:rsidR="000460D9" w:rsidRPr="001A3C9D" w:rsidRDefault="000460D9" w:rsidP="001A3C9D">
            <w:pPr>
              <w:pStyle w:val="afe"/>
              <w:jc w:val="center"/>
              <w:rPr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МБУ ДПО «ИМЦ»</w:t>
            </w:r>
            <w:r w:rsidRPr="001A3C9D">
              <w:rPr>
                <w:b/>
                <w:sz w:val="24"/>
                <w:szCs w:val="24"/>
              </w:rPr>
              <w:t xml:space="preserve"> </w:t>
            </w:r>
          </w:p>
          <w:p w:rsidR="000460D9" w:rsidRPr="001A3C9D" w:rsidRDefault="000460D9" w:rsidP="001A3C9D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lastRenderedPageBreak/>
              <w:t>Колегова О.В., центр «Созвучие» руководители ДОУ (явка обязательна)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tabs>
                <w:tab w:val="left" w:pos="709"/>
              </w:tabs>
              <w:jc w:val="both"/>
              <w:rPr>
                <w:rStyle w:val="FontStyle14"/>
                <w:rFonts w:eastAsia="Times New Roman"/>
                <w:sz w:val="24"/>
                <w:lang w:eastAsia="ru-RU"/>
              </w:rPr>
            </w:pPr>
            <w:r w:rsidRPr="001A3C9D">
              <w:t xml:space="preserve">Муниципальный </w:t>
            </w:r>
            <w:r w:rsidRPr="00425760">
              <w:rPr>
                <w:b/>
              </w:rPr>
              <w:t>конкурс чтецов</w:t>
            </w:r>
            <w:r w:rsidRPr="001A3C9D">
              <w:t xml:space="preserve"> «Лучший город Земли!»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23.11.-02.12.2015 г.</w:t>
            </w:r>
          </w:p>
          <w:p w:rsidR="000460D9" w:rsidRPr="001A3C9D" w:rsidRDefault="000460D9" w:rsidP="001A3C9D">
            <w:pPr>
              <w:pStyle w:val="Style5"/>
              <w:widowControl/>
              <w:spacing w:line="240" w:lineRule="auto"/>
              <w:rPr>
                <w:rStyle w:val="FontStyle14"/>
                <w:b/>
                <w:sz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Мусихина Н.В., Колегова О.В., Новоселова И.В., Николаева М.Н.,</w:t>
            </w:r>
          </w:p>
          <w:p w:rsidR="000460D9" w:rsidRPr="001A3C9D" w:rsidRDefault="000460D9" w:rsidP="001A3C9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руководители ДОУ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tabs>
                <w:tab w:val="left" w:pos="709"/>
              </w:tabs>
              <w:jc w:val="both"/>
            </w:pPr>
            <w:r w:rsidRPr="00425760">
              <w:rPr>
                <w:b/>
              </w:rPr>
              <w:t>Зимняя спартакиада</w:t>
            </w:r>
            <w:r w:rsidRPr="001A3C9D">
              <w:t xml:space="preserve"> среди воспитанников ДОУ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11.12.2015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Мусихина Н.В., Колегова О.В., Шафиева Е.Ю., руководители ДОУ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tabs>
                <w:tab w:val="left" w:pos="709"/>
              </w:tabs>
              <w:jc w:val="both"/>
            </w:pPr>
            <w:r w:rsidRPr="001A3C9D">
              <w:t xml:space="preserve">Муниципальный </w:t>
            </w:r>
            <w:r w:rsidRPr="00425760">
              <w:rPr>
                <w:b/>
              </w:rPr>
              <w:t>семинар</w:t>
            </w:r>
            <w:r w:rsidRPr="001A3C9D">
              <w:t xml:space="preserve"> для педагогов естественных дисциплин на тему «Способы достижения метапредметных результатов на уроках естественнонаучного цикла и во внеурочное время»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 согласованию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Мусихина Н.В., Волкова М.А.,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</w:pPr>
          </w:p>
          <w:p w:rsidR="000460D9" w:rsidRDefault="000460D9" w:rsidP="001A3C9D"/>
          <w:p w:rsidR="000460D9" w:rsidRPr="001A3C9D" w:rsidRDefault="000460D9" w:rsidP="001A3C9D"/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tabs>
                <w:tab w:val="left" w:pos="709"/>
              </w:tabs>
              <w:jc w:val="both"/>
            </w:pPr>
            <w:r w:rsidRPr="001A3C9D">
              <w:t>Предметные олимпиады для учащихся начальных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01-15.12.2015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Мусихина Н.В., Мотырева Л.Л.,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tabs>
                <w:tab w:val="left" w:pos="709"/>
              </w:tabs>
              <w:jc w:val="both"/>
            </w:pPr>
            <w:r w:rsidRPr="001A3C9D">
              <w:t xml:space="preserve">Муниципальный </w:t>
            </w:r>
            <w:r w:rsidRPr="00425760">
              <w:rPr>
                <w:b/>
              </w:rPr>
              <w:t>семинар</w:t>
            </w:r>
            <w:r w:rsidRPr="001A3C9D">
              <w:t xml:space="preserve"> «Патриотическое воспитание школьников на уроках физической культуры и ОБЖ»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>18.12.2015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Мусихина Н.В., Волкова Ю.Б., Аллиулов Е.Р.,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tabs>
                <w:tab w:val="left" w:pos="709"/>
              </w:tabs>
              <w:jc w:val="both"/>
            </w:pPr>
            <w:r w:rsidRPr="001A3C9D">
              <w:t xml:space="preserve">Муниципальный </w:t>
            </w:r>
            <w:r w:rsidRPr="00425760">
              <w:rPr>
                <w:b/>
              </w:rPr>
              <w:t>семинар-практикум</w:t>
            </w:r>
            <w:r w:rsidRPr="001A3C9D">
              <w:t xml:space="preserve"> по теме: «Контрольно-оценочная деятельность учителя во внеурочной деятельности» (РМО учителей математики, информатики, физики)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A3C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 согласованию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Мусихина Н.В., Антонова Е.Л.,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f0"/>
              <w:rPr>
                <w:rStyle w:val="FontStyle14"/>
                <w:sz w:val="24"/>
                <w:szCs w:val="24"/>
                <w:lang w:eastAsia="ru-RU"/>
              </w:rPr>
            </w:pPr>
            <w:r w:rsidRPr="001A3C9D">
              <w:rPr>
                <w:sz w:val="24"/>
                <w:szCs w:val="24"/>
              </w:rPr>
              <w:t xml:space="preserve"> </w:t>
            </w:r>
            <w:r w:rsidRPr="00425760">
              <w:rPr>
                <w:b/>
                <w:sz w:val="24"/>
                <w:szCs w:val="24"/>
              </w:rPr>
              <w:t>Всероссийский тематический урок</w:t>
            </w:r>
            <w:r w:rsidRPr="001A3C9D">
              <w:rPr>
                <w:sz w:val="24"/>
                <w:szCs w:val="24"/>
              </w:rPr>
              <w:t xml:space="preserve"> «Свет в нашей жизни»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1A3C9D">
              <w:rPr>
                <w:rStyle w:val="FontStyle14"/>
                <w:b/>
                <w:sz w:val="24"/>
                <w:szCs w:val="24"/>
                <w:lang w:eastAsia="ru-RU"/>
              </w:rPr>
              <w:t>15.12.2015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1A3C9D">
              <w:rPr>
                <w:rStyle w:val="FontStyle14"/>
                <w:b/>
                <w:sz w:val="24"/>
              </w:rPr>
              <w:t>Савинцева Т. В.,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afe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A3C9D" w:rsidRDefault="000460D9" w:rsidP="001A3C9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4F31" w:rsidRDefault="000460D9" w:rsidP="003B4B06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6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Pr="005D4F31"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образование и социализация. Внешкольная занятость детей и подростков: почему это важно и как этим управлять»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4F31" w:rsidRDefault="000460D9" w:rsidP="003B4B06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5D4F31">
              <w:rPr>
                <w:rStyle w:val="FontStyle14"/>
                <w:b/>
                <w:sz w:val="24"/>
                <w:szCs w:val="24"/>
                <w:lang w:eastAsia="ru-RU"/>
              </w:rPr>
              <w:t xml:space="preserve">10 декабря </w:t>
            </w:r>
          </w:p>
          <w:p w:rsidR="000460D9" w:rsidRPr="002B198A" w:rsidRDefault="000460D9" w:rsidP="003B4B06">
            <w:pPr>
              <w:pStyle w:val="NoSpacing1"/>
              <w:jc w:val="center"/>
              <w:rPr>
                <w:rStyle w:val="FontStyle14"/>
                <w:sz w:val="24"/>
                <w:szCs w:val="24"/>
                <w:lang w:eastAsia="ru-RU"/>
              </w:rPr>
            </w:pPr>
            <w:r w:rsidRPr="005D4F31">
              <w:rPr>
                <w:rStyle w:val="FontStyle14"/>
                <w:b/>
                <w:sz w:val="24"/>
                <w:szCs w:val="24"/>
                <w:lang w:eastAsia="ru-RU"/>
              </w:rPr>
              <w:t>МАОУ «СОШ № 3» г. Горнозаводска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5D4F31" w:rsidRDefault="000460D9" w:rsidP="003B4B06">
            <w:pPr>
              <w:rPr>
                <w:rStyle w:val="FontStyle14"/>
                <w:b/>
                <w:sz w:val="24"/>
              </w:rPr>
            </w:pPr>
            <w:r w:rsidRPr="005D4F31">
              <w:rPr>
                <w:rStyle w:val="FontStyle14"/>
                <w:b/>
                <w:sz w:val="24"/>
              </w:rPr>
              <w:t>Администрация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2B198A" w:rsidRDefault="000460D9" w:rsidP="003B4B06">
            <w:pPr>
              <w:pStyle w:val="NoSpacing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2B198A" w:rsidRDefault="000460D9" w:rsidP="003B4B06">
            <w:pPr>
              <w:pStyle w:val="NoSpacing1"/>
              <w:jc w:val="center"/>
              <w:rPr>
                <w:rStyle w:val="FontStyle14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2B198A" w:rsidRDefault="000460D9" w:rsidP="003B4B06">
            <w:pPr>
              <w:rPr>
                <w:rStyle w:val="FontStyle1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</w:pPr>
          </w:p>
        </w:tc>
      </w:tr>
      <w:tr w:rsidR="000460D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2D2B5A" w:rsidRDefault="000460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2D2B5A">
              <w:rPr>
                <w:b/>
              </w:rPr>
              <w:t>.2.Мероприятия по реализации краевых проектов: «Ранняя профилактика социально-опасного положения и социального сиротства»,</w:t>
            </w:r>
          </w:p>
          <w:p w:rsidR="000460D9" w:rsidRPr="002D2B5A" w:rsidRDefault="000460D9">
            <w:pPr>
              <w:jc w:val="center"/>
              <w:rPr>
                <w:b/>
                <w:bCs/>
              </w:rPr>
            </w:pPr>
            <w:r w:rsidRPr="002D2B5A">
              <w:rPr>
                <w:b/>
              </w:rPr>
              <w:t>«Профилактика правонарушений среди несовершеннолетних»</w:t>
            </w:r>
          </w:p>
        </w:tc>
      </w:tr>
      <w:tr w:rsidR="000460D9" w:rsidTr="006D3BF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2D2B5A" w:rsidRDefault="000460D9">
            <w:pPr>
              <w:jc w:val="center"/>
              <w:rPr>
                <w:b/>
                <w:bCs/>
              </w:rPr>
            </w:pPr>
            <w:r w:rsidRPr="002D2B5A">
              <w:rPr>
                <w:b/>
                <w:bCs/>
              </w:rPr>
              <w:t xml:space="preserve">Информационно - методические мероприятия. Отчетность 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r>
              <w:t>Разработка Межведомственной Модели родительского образования на территории Горнозаводского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t>01- 04 декабря 2015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</w:rPr>
            </w:pPr>
            <w:r w:rsidRPr="007F2E17">
              <w:rPr>
                <w:b/>
              </w:rPr>
              <w:t>Питкина В.Н., Мусихина Н.В., Мякотникова Р.Н.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r w:rsidRPr="00D2258A">
              <w:t xml:space="preserve">Предоставление  Мониторинга движения семей и детей «группы </w:t>
            </w:r>
            <w:r w:rsidRPr="00D2258A">
              <w:lastRenderedPageBreak/>
              <w:t>риска» (постановка и снятие с учёта)   в течение   месяца.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lastRenderedPageBreak/>
              <w:t>до 25  декабря</w:t>
            </w:r>
          </w:p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lastRenderedPageBreak/>
              <w:t xml:space="preserve"> 2015 года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</w:rPr>
            </w:pPr>
            <w:r w:rsidRPr="007F2E17">
              <w:rPr>
                <w:b/>
              </w:rPr>
              <w:lastRenderedPageBreak/>
              <w:t xml:space="preserve">Филькина Т.М., </w:t>
            </w:r>
            <w:r w:rsidRPr="007F2E17">
              <w:rPr>
                <w:b/>
              </w:rPr>
              <w:lastRenderedPageBreak/>
              <w:t>руководители ОУ.</w:t>
            </w:r>
          </w:p>
          <w:p w:rsidR="000460D9" w:rsidRPr="007F2E17" w:rsidRDefault="000460D9" w:rsidP="007F2E17">
            <w:pPr>
              <w:jc w:val="center"/>
              <w:rPr>
                <w:b/>
              </w:rPr>
            </w:pPr>
            <w:r w:rsidRPr="007F2E17">
              <w:rPr>
                <w:b/>
              </w:rPr>
              <w:t>социальные педагоги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lastRenderedPageBreak/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D2258A">
              <w:t>Предоставление информационных справок о проведённых мероприятиях с семьями и детьми, находящимися  в социально опасном положении  (Исполнение ИПР).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t>до 25 декабря</w:t>
            </w:r>
          </w:p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t>2015 года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</w:rPr>
            </w:pPr>
            <w:r w:rsidRPr="007F2E17">
              <w:rPr>
                <w:b/>
              </w:rPr>
              <w:t>Руководители ОУ, социальные педагоги,</w:t>
            </w:r>
          </w:p>
          <w:p w:rsidR="000460D9" w:rsidRPr="007F2E17" w:rsidRDefault="000460D9" w:rsidP="007F2E17">
            <w:pPr>
              <w:jc w:val="center"/>
              <w:rPr>
                <w:b/>
              </w:rPr>
            </w:pPr>
            <w:r w:rsidRPr="007F2E17">
              <w:rPr>
                <w:b/>
              </w:rPr>
              <w:t>Филькина Т.М.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pPr>
              <w:jc w:val="both"/>
            </w:pPr>
            <w:r w:rsidRPr="00D2258A">
              <w:t>Предоставление ежемесячного Мониторинга  сводного учета детей и семей «группы риска» в муниципальную КДНиЗП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t xml:space="preserve">до 30  декакбря </w:t>
            </w:r>
          </w:p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t xml:space="preserve"> 2015  года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</w:rPr>
            </w:pPr>
            <w:r w:rsidRPr="007F2E17">
              <w:rPr>
                <w:b/>
              </w:rPr>
              <w:t xml:space="preserve">Филькина Т.М.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pPr>
              <w:jc w:val="both"/>
            </w:pPr>
            <w:r w:rsidRPr="00D2258A">
              <w:t xml:space="preserve">Предоставление ежемесячного регистра в электронной программе </w:t>
            </w:r>
            <w:r w:rsidRPr="00D2258A">
              <w:rPr>
                <w:lang w:val="en-US"/>
              </w:rPr>
              <w:t>Table</w:t>
            </w:r>
            <w:r w:rsidRPr="00D2258A">
              <w:t xml:space="preserve"> </w:t>
            </w:r>
            <w:r w:rsidRPr="00D2258A">
              <w:rPr>
                <w:lang w:val="en-US"/>
              </w:rPr>
              <w:t>Pro</w:t>
            </w:r>
            <w:r w:rsidRPr="00D2258A">
              <w:t xml:space="preserve"> в муниципальную  КДНиЗП.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t>до 30  декабря</w:t>
            </w:r>
          </w:p>
          <w:p w:rsidR="000460D9" w:rsidRPr="007F2E17" w:rsidRDefault="000460D9" w:rsidP="007F2E17">
            <w:pPr>
              <w:jc w:val="center"/>
              <w:rPr>
                <w:b/>
                <w:bCs/>
              </w:rPr>
            </w:pPr>
            <w:r w:rsidRPr="007F2E17">
              <w:rPr>
                <w:b/>
                <w:bCs/>
              </w:rPr>
              <w:t xml:space="preserve"> 2015  года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b/>
              </w:rPr>
            </w:pPr>
            <w:r w:rsidRPr="007F2E17">
              <w:rPr>
                <w:b/>
              </w:rPr>
              <w:t>Филькина Т.М.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F2E17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F2E17">
              <w:rPr>
                <w:b/>
                <w:bCs/>
              </w:rPr>
              <w:t xml:space="preserve">.3. Мероприятия по аттестации педагогов 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pPr>
              <w:contextualSpacing/>
            </w:pPr>
            <w:r>
              <w:t>Предоставление  в Министерство образования и науки информации об исполнении Государственной  программы, касающейся аттестации педагогов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7F2E17">
              <w:rPr>
                <w:rStyle w:val="FontStyle14"/>
                <w:b/>
                <w:sz w:val="24"/>
                <w:szCs w:val="24"/>
                <w:lang w:eastAsia="ru-RU"/>
              </w:rPr>
              <w:t>до 02 декабря 2015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Питкина В.Н.,</w:t>
            </w:r>
          </w:p>
          <w:p w:rsidR="000460D9" w:rsidRPr="007F2E17" w:rsidRDefault="000460D9" w:rsidP="007F2E17">
            <w:pPr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 xml:space="preserve"> 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pPr>
              <w:contextualSpacing/>
            </w:pPr>
            <w:r>
              <w:t>Сдача отчёта по аттестации педагогов за  ноябрь 2015 года в Министерство образования и науки Пермского края.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7F2E17">
              <w:rPr>
                <w:rStyle w:val="FontStyle14"/>
                <w:b/>
                <w:sz w:val="24"/>
                <w:szCs w:val="24"/>
                <w:lang w:eastAsia="ru-RU"/>
              </w:rPr>
              <w:t xml:space="preserve">до 05 декабря 2015 г.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Питкина В.Н.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pPr>
              <w:pStyle w:val="NoSpacing1"/>
              <w:jc w:val="both"/>
              <w:rPr>
                <w:sz w:val="24"/>
                <w:szCs w:val="24"/>
              </w:rPr>
            </w:pPr>
            <w:r w:rsidRPr="00D225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территориальной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Горнозаводского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7F2E17">
              <w:rPr>
                <w:rStyle w:val="FontStyle14"/>
                <w:b/>
                <w:sz w:val="24"/>
                <w:szCs w:val="24"/>
                <w:lang w:eastAsia="ru-RU"/>
              </w:rPr>
              <w:t>22 декабря 2015г.</w:t>
            </w:r>
          </w:p>
          <w:p w:rsidR="000460D9" w:rsidRPr="007F2E17" w:rsidRDefault="000460D9" w:rsidP="007F2E17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7F2E17">
              <w:rPr>
                <w:rStyle w:val="FontStyle14"/>
                <w:b/>
                <w:sz w:val="24"/>
                <w:szCs w:val="24"/>
                <w:lang w:eastAsia="ru-RU"/>
              </w:rPr>
              <w:t xml:space="preserve">15:00 часов </w:t>
            </w:r>
          </w:p>
          <w:p w:rsidR="000460D9" w:rsidRPr="007F2E17" w:rsidRDefault="000460D9" w:rsidP="007F2E17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7F2E17">
              <w:rPr>
                <w:rStyle w:val="FontStyle14"/>
                <w:b/>
                <w:sz w:val="24"/>
                <w:szCs w:val="24"/>
                <w:lang w:eastAsia="ru-RU"/>
              </w:rPr>
              <w:t>медиалекторий ИМЦ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Питкина В.Н., члены  территориальной аттестационной комиссии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D2258A" w:rsidRDefault="000460D9" w:rsidP="007F2E17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 Управления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7F2E17">
              <w:rPr>
                <w:rStyle w:val="FontStyle14"/>
                <w:b/>
                <w:sz w:val="24"/>
                <w:szCs w:val="24"/>
                <w:lang w:eastAsia="ru-RU"/>
              </w:rPr>
              <w:t>22 декабря 2015г.</w:t>
            </w:r>
            <w:r w:rsidRPr="007F2E17">
              <w:rPr>
                <w:b/>
                <w:sz w:val="24"/>
                <w:szCs w:val="24"/>
              </w:rPr>
              <w:t xml:space="preserve"> </w:t>
            </w:r>
          </w:p>
          <w:p w:rsidR="000460D9" w:rsidRPr="007F2E17" w:rsidRDefault="000460D9" w:rsidP="007F2E17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7F2E17">
              <w:rPr>
                <w:rStyle w:val="FontStyle14"/>
                <w:b/>
                <w:sz w:val="24"/>
                <w:szCs w:val="24"/>
                <w:lang w:eastAsia="ru-RU"/>
              </w:rPr>
              <w:t xml:space="preserve">16. 00 часов, </w:t>
            </w:r>
          </w:p>
          <w:p w:rsidR="000460D9" w:rsidRPr="007F2E17" w:rsidRDefault="000460D9" w:rsidP="007F2E17">
            <w:pPr>
              <w:pStyle w:val="NoSpacing1"/>
              <w:jc w:val="center"/>
              <w:rPr>
                <w:rStyle w:val="FontStyle14"/>
                <w:b/>
                <w:sz w:val="24"/>
                <w:szCs w:val="24"/>
                <w:lang w:eastAsia="ru-RU"/>
              </w:rPr>
            </w:pPr>
            <w:r w:rsidRPr="007F2E17">
              <w:rPr>
                <w:rStyle w:val="FontStyle14"/>
                <w:b/>
                <w:sz w:val="24"/>
                <w:szCs w:val="24"/>
                <w:lang w:eastAsia="ru-RU"/>
              </w:rPr>
              <w:t>медиалекторий ИМЦ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Питкина В.Н., члены аттестационной комиссии Управления образования;</w:t>
            </w:r>
          </w:p>
          <w:p w:rsidR="000460D9" w:rsidRPr="007F2E17" w:rsidRDefault="000460D9" w:rsidP="007F2E17">
            <w:pPr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Брюханова Л.В., заведующая МАДОУ «Детский сад № 8» п. Пашия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2D2B5A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</w:t>
            </w:r>
            <w:r w:rsidRPr="002D2B5A">
              <w:rPr>
                <w:b/>
                <w:bCs/>
              </w:rPr>
              <w:t>.Мероприятия информационного отдела Центра</w:t>
            </w:r>
          </w:p>
          <w:p w:rsidR="000460D9" w:rsidRPr="002D2B5A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>Ежемесячный мониторинг системы контентной фильтрации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t>До 25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2E17">
              <w:rPr>
                <w:rFonts w:eastAsia="Times New Roman"/>
                <w:b/>
                <w:bCs/>
                <w:lang w:eastAsia="ru-RU"/>
              </w:rPr>
              <w:t>Руководители ОУ</w:t>
            </w:r>
          </w:p>
          <w:p w:rsidR="000460D9" w:rsidRPr="007F2E17" w:rsidRDefault="000460D9" w:rsidP="007F2E17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7F2E17">
              <w:rPr>
                <w:b/>
                <w:bCs/>
              </w:rPr>
              <w:t>Давлетова С.В.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>Ежеквартальный мониторинг системы контентной фильтрации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t>По графику в течение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bCs/>
                <w:sz w:val="24"/>
              </w:rPr>
            </w:pPr>
            <w:r w:rsidRPr="007F2E17">
              <w:rPr>
                <w:rStyle w:val="FontStyle14"/>
                <w:b/>
                <w:bCs/>
                <w:sz w:val="24"/>
              </w:rPr>
              <w:t>Реутова Е.Ф.</w:t>
            </w:r>
          </w:p>
          <w:p w:rsidR="000460D9" w:rsidRPr="007F2E17" w:rsidRDefault="000460D9" w:rsidP="007F2E1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bCs/>
                <w:sz w:val="24"/>
              </w:rPr>
            </w:pPr>
            <w:r w:rsidRPr="007F2E17">
              <w:rPr>
                <w:rStyle w:val="FontStyle14"/>
                <w:b/>
                <w:bCs/>
                <w:sz w:val="24"/>
              </w:rPr>
              <w:t>Питкина В.Н.</w:t>
            </w:r>
          </w:p>
          <w:p w:rsidR="000460D9" w:rsidRPr="007F2E17" w:rsidRDefault="000460D9" w:rsidP="007F2E17">
            <w:pPr>
              <w:pStyle w:val="Style6"/>
              <w:widowControl/>
              <w:spacing w:line="240" w:lineRule="auto"/>
              <w:jc w:val="center"/>
              <w:rPr>
                <w:b/>
                <w:bCs/>
              </w:rPr>
            </w:pPr>
            <w:r w:rsidRPr="007F2E17">
              <w:rPr>
                <w:rStyle w:val="FontStyle14"/>
                <w:b/>
                <w:bCs/>
                <w:sz w:val="24"/>
              </w:rPr>
              <w:t>Давлетова С.В.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>Предоставление отчетов по сайтам ОУ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t>До 25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7F2E17">
              <w:rPr>
                <w:b/>
              </w:rPr>
              <w:t>Давлетова С.В.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 xml:space="preserve">Предоставление сведений в геоинформационную систему пространственного управления качеством образования </w:t>
            </w:r>
            <w:r w:rsidRPr="007F2E17">
              <w:rPr>
                <w:rStyle w:val="FontStyle14"/>
                <w:sz w:val="24"/>
              </w:rPr>
              <w:lastRenderedPageBreak/>
              <w:t xml:space="preserve">Пермского края на сайте </w:t>
            </w:r>
            <w:hyperlink r:id="rId10" w:history="1">
              <w:r w:rsidRPr="007F2E17">
                <w:rPr>
                  <w:rStyle w:val="aff4"/>
                </w:rPr>
                <w:t>http://pult.eduhostperm.ru/index.php</w:t>
              </w:r>
            </w:hyperlink>
            <w:r w:rsidRPr="007F2E17">
              <w:rPr>
                <w:rStyle w:val="FontStyle14"/>
                <w:sz w:val="24"/>
              </w:rPr>
              <w:t xml:space="preserve"> соответствии с установленными сроками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2E17">
              <w:rPr>
                <w:rFonts w:eastAsia="Times New Roman"/>
                <w:b/>
                <w:bCs/>
                <w:lang w:eastAsia="ru-RU"/>
              </w:rPr>
              <w:t xml:space="preserve">Руководители ОУ, </w:t>
            </w:r>
          </w:p>
          <w:p w:rsidR="000460D9" w:rsidRPr="007F2E17" w:rsidRDefault="000460D9" w:rsidP="007F2E1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F2E17">
              <w:rPr>
                <w:rFonts w:eastAsia="Times New Roman"/>
                <w:b/>
                <w:bCs/>
                <w:lang w:eastAsia="ru-RU"/>
              </w:rPr>
              <w:t>Реутова Е.Ф.,</w:t>
            </w:r>
          </w:p>
          <w:p w:rsidR="000460D9" w:rsidRPr="007F2E17" w:rsidRDefault="000460D9" w:rsidP="007F2E17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7F2E17">
              <w:rPr>
                <w:b/>
                <w:bCs/>
              </w:rPr>
              <w:lastRenderedPageBreak/>
              <w:t>Давлетова С.В.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 w:rsidRPr="00732F51">
              <w:rPr>
                <w:b/>
                <w:bCs/>
              </w:rPr>
              <w:lastRenderedPageBreak/>
              <w:t>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>Актуализация структуры и содержания сайта Управления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F2E17">
              <w:rPr>
                <w:rFonts w:eastAsia="Times New Roman"/>
                <w:b/>
                <w:lang w:eastAsia="ru-RU"/>
              </w:rPr>
              <w:t>Реутова Е.Ф.,</w:t>
            </w:r>
          </w:p>
          <w:p w:rsidR="000460D9" w:rsidRPr="007F2E17" w:rsidRDefault="000460D9" w:rsidP="007F2E1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F2E17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>Предоставление данных по заполнению системы АИС «Контингент»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7F2E17">
              <w:rPr>
                <w:b/>
              </w:rPr>
              <w:t>Давлетова С.В.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>Предоставление отчета по электронным дневникам и журналам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t>До 12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F2E17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>Вебинары по АИС «Контингент»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t>Каждый 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F2E17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>Предоставление отчета о курсовой подготовке педагогических работников за прошедший месяц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F2E17">
              <w:rPr>
                <w:rStyle w:val="FontStyle11"/>
                <w:sz w:val="24"/>
              </w:rPr>
              <w:t>До 10 числа каждого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F2E17">
              <w:rPr>
                <w:rFonts w:eastAsia="Times New Roman"/>
                <w:b/>
                <w:lang w:eastAsia="ru-RU"/>
              </w:rPr>
              <w:t>Савинцева Т.В., ответственные в ОУ за курсовую подготовку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7F2E17">
              <w:rPr>
                <w:rStyle w:val="FontStyle14"/>
                <w:sz w:val="24"/>
              </w:rPr>
              <w:t xml:space="preserve">Портал ДО. Формирование реестра воспитанников на новый учебный год. Ввод данных в банк данных детей дошкольного возраста Горнозаводского района, воспитанников ДОУ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b w:val="0"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F2E17" w:rsidRDefault="000460D9" w:rsidP="007F2E17">
            <w:pPr>
              <w:jc w:val="center"/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Колегова О.В.,</w:t>
            </w:r>
          </w:p>
          <w:p w:rsidR="000460D9" w:rsidRPr="007F2E17" w:rsidRDefault="000460D9" w:rsidP="007F2E17">
            <w:pPr>
              <w:jc w:val="center"/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Давлетова С.В.</w:t>
            </w:r>
          </w:p>
          <w:p w:rsidR="000460D9" w:rsidRPr="007F2E17" w:rsidRDefault="000460D9" w:rsidP="007F2E17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F2E17">
              <w:rPr>
                <w:rStyle w:val="FontStyle14"/>
                <w:b/>
                <w:sz w:val="24"/>
              </w:rPr>
              <w:t>руководители ДОУ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>
            <w:pPr>
              <w:jc w:val="center"/>
              <w:rPr>
                <w:b/>
                <w:bCs/>
              </w:rPr>
            </w:pPr>
          </w:p>
        </w:tc>
      </w:tr>
      <w:tr w:rsidR="000460D9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3B4B06" w:rsidRDefault="000460D9" w:rsidP="002D2B5A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12</w:t>
            </w:r>
            <w:r w:rsidRPr="003B4B06">
              <w:rPr>
                <w:b/>
                <w:bCs/>
              </w:rPr>
              <w:t xml:space="preserve">. Мероприятия  </w:t>
            </w:r>
            <w:r>
              <w:rPr>
                <w:b/>
              </w:rPr>
              <w:t>МАУ ДО</w:t>
            </w:r>
            <w:r w:rsidRPr="003B4B06">
              <w:rPr>
                <w:b/>
              </w:rPr>
              <w:t xml:space="preserve"> «Дом творчества»</w:t>
            </w: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490182" w:rsidRDefault="000460D9" w:rsidP="007F2E17">
            <w:r w:rsidRPr="00490182">
              <w:t xml:space="preserve">Районная  интеллектуальная игра </w:t>
            </w:r>
            <w:r w:rsidRPr="00425760">
              <w:rPr>
                <w:b/>
              </w:rPr>
              <w:t>«Что? Где? Когда?</w:t>
            </w:r>
            <w:r w:rsidRPr="00490182">
              <w:t>» (5-</w:t>
            </w:r>
            <w:r>
              <w:t>6</w:t>
            </w:r>
            <w:r w:rsidRPr="00490182">
              <w:t xml:space="preserve"> кл)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490182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декабря</w:t>
            </w:r>
            <w:r w:rsidRPr="00490182">
              <w:rPr>
                <w:b/>
                <w:bCs/>
              </w:rPr>
              <w:t xml:space="preserve"> 5-</w:t>
            </w:r>
            <w:r>
              <w:rPr>
                <w:b/>
                <w:bCs/>
              </w:rPr>
              <w:t>6</w:t>
            </w:r>
            <w:r w:rsidRPr="00490182">
              <w:rPr>
                <w:b/>
                <w:bCs/>
              </w:rPr>
              <w:t xml:space="preserve"> кл, ДТ, 1</w:t>
            </w:r>
            <w:r>
              <w:rPr>
                <w:b/>
                <w:bCs/>
              </w:rPr>
              <w:t>3</w:t>
            </w:r>
            <w:r w:rsidRPr="00490182">
              <w:rPr>
                <w:b/>
                <w:bCs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490182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Батуева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075F78" w:rsidRDefault="000460D9" w:rsidP="007F2E17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490182">
              <w:t>Районная  интеллектуальная игра «Что? Где? Когда?» (</w:t>
            </w:r>
            <w:r>
              <w:t>7-8</w:t>
            </w:r>
            <w:r w:rsidRPr="00490182">
              <w:t xml:space="preserve"> кл)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075F78" w:rsidRDefault="000460D9" w:rsidP="007F2E17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b/>
                <w:bCs/>
              </w:rPr>
              <w:t>5 декабря 7-8</w:t>
            </w:r>
            <w:r w:rsidRPr="00490182">
              <w:rPr>
                <w:b/>
                <w:bCs/>
              </w:rPr>
              <w:t xml:space="preserve"> кл, ДТ, 1</w:t>
            </w:r>
            <w:r>
              <w:rPr>
                <w:b/>
                <w:bCs/>
              </w:rPr>
              <w:t>5</w:t>
            </w:r>
            <w:r w:rsidRPr="00490182">
              <w:rPr>
                <w:b/>
                <w:bCs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5188B">
              <w:rPr>
                <w:b/>
                <w:bCs/>
              </w:rPr>
              <w:t>Батуева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075F78" w:rsidRDefault="000460D9" w:rsidP="007F2E17">
            <w:r w:rsidRPr="00075F78">
              <w:t xml:space="preserve">Районная  интеллектуальная игра «Что? Где? Когда?» (9-11 кл).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075F78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декабря</w:t>
            </w:r>
            <w:r w:rsidRPr="00075F78">
              <w:rPr>
                <w:b/>
                <w:bCs/>
              </w:rPr>
              <w:t>, 9-11 кл. ДТ, 13.00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5188B">
              <w:rPr>
                <w:b/>
                <w:bCs/>
              </w:rPr>
              <w:t>Батуева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Default="000460D9" w:rsidP="007F2E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</w:t>
            </w:r>
            <w:r w:rsidRPr="00425760">
              <w:rPr>
                <w:b/>
                <w:lang w:eastAsia="ru-RU"/>
              </w:rPr>
              <w:t>новогодних праздников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075F78" w:rsidRDefault="000460D9" w:rsidP="007F2E17">
            <w:pPr>
              <w:spacing w:line="360" w:lineRule="auto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23-30 декабря, ДТ (по заявкам)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5188B">
              <w:rPr>
                <w:b/>
                <w:bCs/>
              </w:rPr>
              <w:t>Батуева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075F78" w:rsidRDefault="000460D9" w:rsidP="007F2E1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Открытый новогодний </w:t>
            </w:r>
            <w:r w:rsidRPr="00425760">
              <w:rPr>
                <w:b/>
                <w:lang w:eastAsia="ru-RU"/>
              </w:rPr>
              <w:t>турнир по волейболу</w:t>
            </w:r>
            <w:r>
              <w:rPr>
                <w:lang w:eastAsia="ru-RU"/>
              </w:rPr>
              <w:t xml:space="preserve"> среди женских команд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075F78" w:rsidRDefault="000460D9" w:rsidP="007F2E17">
            <w:pPr>
              <w:spacing w:line="360" w:lineRule="auto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По назначению, Т.Гора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5188B">
              <w:rPr>
                <w:b/>
                <w:bCs/>
              </w:rPr>
              <w:t>Батуева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490182" w:rsidRDefault="000460D9" w:rsidP="007F2E17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425760">
              <w:rPr>
                <w:rFonts w:eastAsia="Times New Roman"/>
                <w:b/>
                <w:bCs/>
                <w:color w:val="252525"/>
                <w:lang w:eastAsia="ru-RU"/>
              </w:rPr>
              <w:t>Турнир по баскетболу</w:t>
            </w:r>
            <w:r>
              <w:rPr>
                <w:rFonts w:eastAsia="Times New Roman"/>
                <w:bCs/>
                <w:color w:val="252525"/>
                <w:lang w:eastAsia="ru-RU"/>
              </w:rPr>
              <w:t xml:space="preserve"> среди девушек на приз нового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490182" w:rsidRDefault="000460D9" w:rsidP="007F2E17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7F1CE5">
              <w:rPr>
                <w:rFonts w:eastAsia="Times New Roman"/>
                <w:b/>
                <w:bCs/>
                <w:color w:val="252525"/>
                <w:lang w:eastAsia="ru-RU"/>
              </w:rPr>
              <w:t>По назначению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>, СОШ №3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5188B">
              <w:rPr>
                <w:b/>
                <w:bCs/>
              </w:rPr>
              <w:t>Батуева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490182" w:rsidRDefault="000460D9" w:rsidP="007F2E17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425760">
              <w:rPr>
                <w:rFonts w:eastAsia="Times New Roman"/>
                <w:b/>
                <w:bCs/>
                <w:color w:val="252525"/>
                <w:lang w:eastAsia="ru-RU"/>
              </w:rPr>
              <w:t>Школа юного исследователя</w:t>
            </w:r>
            <w:r>
              <w:rPr>
                <w:rFonts w:eastAsia="Times New Roman"/>
                <w:bCs/>
                <w:color w:val="252525"/>
                <w:lang w:eastAsia="ru-RU"/>
              </w:rPr>
              <w:t xml:space="preserve"> (5 кл.)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490182" w:rsidRDefault="000460D9" w:rsidP="007F2E17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 w:rsidRPr="007F1CE5">
              <w:rPr>
                <w:rFonts w:eastAsia="Times New Roman"/>
                <w:b/>
                <w:bCs/>
                <w:color w:val="252525"/>
                <w:lang w:eastAsia="ru-RU"/>
              </w:rPr>
              <w:t>По назначению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>, ДТ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60D9" w:rsidRPr="00490182" w:rsidRDefault="000460D9" w:rsidP="007F2E17">
            <w:pPr>
              <w:spacing w:line="360" w:lineRule="auto"/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Батуева Е.В.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8C010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 w:rsidRPr="00BD4EE9">
              <w:rPr>
                <w:b/>
                <w:color w:val="FF0000"/>
              </w:rPr>
              <w:t xml:space="preserve"> </w:t>
            </w:r>
            <w:r w:rsidRPr="00512E40">
              <w:rPr>
                <w:b/>
                <w:color w:val="000000"/>
              </w:rPr>
              <w:t>Мероприятия МАУ ДО ДООЦ «Юность»</w:t>
            </w:r>
          </w:p>
        </w:tc>
      </w:tr>
      <w:tr w:rsidR="000460D9" w:rsidTr="00720600">
        <w:trPr>
          <w:trHeight w:val="760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r>
              <w:t xml:space="preserve">Проведение соревнований по плаванию </w:t>
            </w:r>
            <w:r w:rsidRPr="00425760">
              <w:rPr>
                <w:b/>
              </w:rPr>
              <w:t>«Веселые старты</w:t>
            </w:r>
            <w:r>
              <w:t>» на воде в рамках Декады инвалида в 2015 году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декабря</w:t>
            </w:r>
          </w:p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F0148">
              <w:rPr>
                <w:b/>
              </w:rPr>
              <w:t>Щербакова Е.С.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rPr>
          <w:trHeight w:val="634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B9001B" w:rsidRDefault="000460D9" w:rsidP="007F2E17">
            <w:pPr>
              <w:pStyle w:val="afc"/>
            </w:pPr>
            <w:r>
              <w:t xml:space="preserve">Проведение </w:t>
            </w:r>
            <w:r w:rsidRPr="00425760">
              <w:rPr>
                <w:b/>
              </w:rPr>
              <w:t>Личного первенства</w:t>
            </w:r>
            <w:r w:rsidRPr="00D02EFC">
              <w:t xml:space="preserve"> </w:t>
            </w:r>
            <w:r>
              <w:t xml:space="preserve">по плаванию на приз Нового 2016 года </w:t>
            </w:r>
            <w:r w:rsidRPr="00D02EFC">
              <w:t xml:space="preserve">среди </w:t>
            </w:r>
            <w:r>
              <w:t>учащихся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16,17 декабря</w:t>
            </w:r>
          </w:p>
          <w:p w:rsidR="000460D9" w:rsidRPr="00C95BBA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F0148">
              <w:rPr>
                <w:b/>
              </w:rPr>
              <w:t>Щербакова Е.С.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rPr>
          <w:trHeight w:val="933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pStyle w:val="afc"/>
            </w:pPr>
            <w:r>
              <w:t xml:space="preserve">Проведение соревнований - </w:t>
            </w:r>
            <w:r w:rsidRPr="00425760">
              <w:rPr>
                <w:b/>
              </w:rPr>
              <w:t>«Веселые старты</w:t>
            </w:r>
            <w:r>
              <w:t xml:space="preserve">» на воде среди учащихся </w:t>
            </w:r>
            <w:r w:rsidRPr="00425760">
              <w:rPr>
                <w:b/>
              </w:rPr>
              <w:t>1 классов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</w:rPr>
            </w:pPr>
            <w:r>
              <w:rPr>
                <w:b/>
              </w:rPr>
              <w:t>23 декабря</w:t>
            </w:r>
          </w:p>
          <w:p w:rsidR="000460D9" w:rsidRPr="00700EA6" w:rsidRDefault="000460D9" w:rsidP="007F2E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F0148">
              <w:rPr>
                <w:b/>
              </w:rPr>
              <w:t>Щербакова Е.С.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rPr>
          <w:trHeight w:val="933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r>
              <w:t>Проведение</w:t>
            </w:r>
            <w:r w:rsidRPr="00D56438">
              <w:t xml:space="preserve"> </w:t>
            </w:r>
            <w:r>
              <w:rPr>
                <w:lang w:val="en-US"/>
              </w:rPr>
              <w:t>VI</w:t>
            </w:r>
            <w:r w:rsidRPr="00D56438">
              <w:t xml:space="preserve"> муниципального </w:t>
            </w:r>
            <w:r w:rsidRPr="00425760">
              <w:rPr>
                <w:b/>
              </w:rPr>
              <w:t>конкурса</w:t>
            </w:r>
            <w:r w:rsidRPr="00D56438">
              <w:t xml:space="preserve"> детских рисунков и семейного творчества «Мастерская Деда Мороза», в рамках реализации проекта «Волшебные мгновения зимы»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</w:rPr>
            </w:pPr>
            <w:r>
              <w:rPr>
                <w:b/>
              </w:rPr>
              <w:t>1 декабря – 26 декабря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</w:pPr>
            <w:r w:rsidRPr="005F0148">
              <w:rPr>
                <w:b/>
              </w:rPr>
              <w:t>Щербакова Е.С.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720600">
        <w:trPr>
          <w:trHeight w:val="933"/>
        </w:trPr>
        <w:tc>
          <w:tcPr>
            <w:tcW w:w="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r>
              <w:t xml:space="preserve">Участие в </w:t>
            </w:r>
            <w:r w:rsidRPr="00425760">
              <w:rPr>
                <w:b/>
              </w:rPr>
              <w:t>Открытом Первенстве</w:t>
            </w:r>
            <w:r>
              <w:t xml:space="preserve"> города Березники по плаванию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jc w:val="center"/>
              <w:rPr>
                <w:b/>
              </w:rPr>
            </w:pPr>
            <w:r>
              <w:rPr>
                <w:b/>
              </w:rPr>
              <w:t>согласно Положению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Щербакова Е.С.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jc w:val="center"/>
              <w:rPr>
                <w:b/>
                <w:bCs/>
              </w:rPr>
            </w:pPr>
          </w:p>
        </w:tc>
      </w:tr>
      <w:tr w:rsidR="000460D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732F51">
              <w:rPr>
                <w:b/>
              </w:rPr>
              <w:t>.Мероприятия МАОУ ЦППМСП «Созвучие» г.Горнозаводска</w:t>
            </w:r>
          </w:p>
          <w:p w:rsidR="000460D9" w:rsidRPr="00732F51" w:rsidRDefault="000460D9" w:rsidP="007F2E17">
            <w:pPr>
              <w:ind w:left="360"/>
              <w:jc w:val="center"/>
              <w:rPr>
                <w:b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</w:pPr>
            <w:r w:rsidRPr="00A86F07">
              <w:t xml:space="preserve">- Работа Детского телефона доверия под единым общероссийским номером 8 800 2000 122 </w:t>
            </w:r>
          </w:p>
          <w:p w:rsidR="000460D9" w:rsidRPr="00A86F07" w:rsidRDefault="000460D9" w:rsidP="00750AD2">
            <w:pPr>
              <w:pStyle w:val="Style5"/>
              <w:widowControl/>
              <w:spacing w:line="240" w:lineRule="auto"/>
              <w:rPr>
                <w:rStyle w:val="FontStyle11"/>
                <w:sz w:val="24"/>
              </w:rPr>
            </w:pPr>
            <w:r w:rsidRPr="00A86F07">
              <w:rPr>
                <w:rStyle w:val="FontStyle11"/>
                <w:b w:val="0"/>
                <w:sz w:val="24"/>
              </w:rPr>
              <w:t>- Предоставление еженедельного мониторинга по работе ДТД в министерство социального развития</w:t>
            </w:r>
            <w:r w:rsidRPr="00A86F07">
              <w:rPr>
                <w:rStyle w:val="FontStyle11"/>
                <w:sz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b/>
              </w:rPr>
              <w:t>01.12.-31.12.2015г.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3"/>
              <w:widowControl/>
              <w:jc w:val="center"/>
              <w:rPr>
                <w:b/>
              </w:rPr>
            </w:pPr>
            <w:r w:rsidRPr="00A86F07">
              <w:rPr>
                <w:b/>
              </w:rPr>
              <w:t>Телефонные консультанты ДТД,  пункт г.Горнозаводск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86F07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 КДНиЗП, отдела полиции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rPr>
                <w:b/>
              </w:rPr>
            </w:pPr>
            <w:r w:rsidRPr="00A86F07">
              <w:rPr>
                <w:b/>
              </w:rPr>
              <w:t>01.12.-31.12.2015г.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Солодовникова Н.А.</w:t>
            </w:r>
          </w:p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A86F07">
              <w:rPr>
                <w:rStyle w:val="FontStyle14"/>
                <w:sz w:val="24"/>
              </w:rPr>
              <w:t xml:space="preserve">Выполнение  Механизма межведомственного взаимодействия учреждений системы профилактики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rPr>
                <w:b/>
              </w:rPr>
            </w:pPr>
            <w:r w:rsidRPr="00A86F07">
              <w:rPr>
                <w:b/>
              </w:rPr>
              <w:t>01.12.-31.12.2015г.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rPr>
                <w:rStyle w:val="FontStyle14"/>
                <w:b/>
                <w:sz w:val="24"/>
              </w:rPr>
            </w:pPr>
            <w:r w:rsidRPr="00A86F07">
              <w:t>Обследование детей с ограниченными возможностями здоровья  на базе образовательных организаций (по согласованию с руководителями образовательных организаций)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A86F07">
              <w:rPr>
                <w:b/>
              </w:rPr>
              <w:t>01.12.-31.12.2015г.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Специалисты ПМПК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86F07">
              <w:t>Психологический тренинг для родителей детей с ограниченными возможностями здоровья и детей- инвалидов.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86F07">
              <w:rPr>
                <w:rStyle w:val="FontStyle11"/>
                <w:sz w:val="24"/>
              </w:rPr>
              <w:t>02.12.2015г.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86F07">
              <w:t xml:space="preserve">Муниципальный конкурс юных поэтов </w:t>
            </w:r>
            <w:r w:rsidRPr="00A86F07">
              <w:rPr>
                <w:i/>
              </w:rPr>
              <w:t>«Маме посвящаю…»</w:t>
            </w:r>
            <w:r w:rsidRPr="00A86F07">
              <w:t xml:space="preserve"> среди детей с ограниченными возможностями здоровья и детей- инвалидов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86F07">
              <w:rPr>
                <w:rStyle w:val="FontStyle11"/>
                <w:sz w:val="24"/>
              </w:rPr>
              <w:t>30.11.2015гг.- 04.12.2015г.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Солодовникова Н.А.</w:t>
            </w:r>
          </w:p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86F07">
              <w:rPr>
                <w:rStyle w:val="FontStyle14"/>
                <w:sz w:val="24"/>
              </w:rPr>
              <w:t>Супервизия «Работа с психологической травмой» для консультантов ДТД. 2 сессия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86F07">
              <w:rPr>
                <w:rStyle w:val="FontStyle11"/>
                <w:sz w:val="24"/>
              </w:rPr>
              <w:t>09.12. 2015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  <w:highlight w:val="yellow"/>
              </w:rPr>
            </w:pPr>
            <w:r w:rsidRPr="00A86F07">
              <w:rPr>
                <w:rStyle w:val="FontStyle14"/>
                <w:b/>
                <w:sz w:val="24"/>
              </w:rPr>
              <w:t>Солодовникова Н.А.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86F07">
              <w:rPr>
                <w:rStyle w:val="FontStyle14"/>
                <w:sz w:val="24"/>
              </w:rPr>
              <w:t>Мастер-класс «Уверенное поведение в ситуации оценивания» для педагогов школ.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86F07">
              <w:rPr>
                <w:rStyle w:val="FontStyle11"/>
                <w:sz w:val="24"/>
              </w:rPr>
              <w:t>05.11.2015</w:t>
            </w:r>
          </w:p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86F07">
              <w:rPr>
                <w:rStyle w:val="FontStyle11"/>
                <w:sz w:val="24"/>
              </w:rPr>
              <w:t xml:space="preserve"> В 10 часов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A86F07">
              <w:rPr>
                <w:rStyle w:val="FontStyle14"/>
                <w:sz w:val="24"/>
              </w:rPr>
              <w:t>Выездной день педагога-психолога в МАОУ СОШ п. Теплая Гора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86F07">
              <w:rPr>
                <w:rStyle w:val="FontStyle11"/>
                <w:sz w:val="24"/>
              </w:rPr>
              <w:t>16.12.2015г.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Психологический тренинг для воспиталей ДОУ  «И</w:t>
            </w:r>
            <w:r w:rsidRPr="00A86F07">
              <w:rPr>
                <w:rStyle w:val="FontStyle14"/>
                <w:sz w:val="24"/>
              </w:rPr>
              <w:t>гровая педагогика: вторая и третья игровые эпохи»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A86F07">
              <w:rPr>
                <w:rStyle w:val="FontStyle11"/>
                <w:sz w:val="24"/>
              </w:rPr>
              <w:t>22.12.2015г.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86F07" w:rsidRDefault="000460D9" w:rsidP="00750AD2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A86F07">
              <w:rPr>
                <w:rStyle w:val="FontStyle14"/>
                <w:b/>
                <w:sz w:val="24"/>
              </w:rPr>
              <w:t>Специалисты Центра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  <w:tr w:rsidR="000460D9" w:rsidTr="004D7FA9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pStyle w:val="ae"/>
              <w:ind w:left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15</w:t>
            </w:r>
            <w:r w:rsidRPr="00732F51">
              <w:rPr>
                <w:b/>
                <w:bCs/>
                <w:szCs w:val="24"/>
              </w:rPr>
              <w:t>.СОВЕЩАНИЯ, СОБЕСЕДОВАНИЯ</w:t>
            </w:r>
          </w:p>
        </w:tc>
      </w:tr>
      <w:tr w:rsidR="000460D9" w:rsidRPr="001360B8" w:rsidTr="008C79C3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E207D" w:rsidRDefault="000460D9" w:rsidP="007F2E17">
            <w:pPr>
              <w:jc w:val="center"/>
              <w:rPr>
                <w:b/>
                <w:i/>
                <w:highlight w:val="yellow"/>
              </w:rPr>
            </w:pPr>
            <w:r w:rsidRPr="00AE207D">
              <w:rPr>
                <w:b/>
                <w:i/>
              </w:rPr>
              <w:t>Информация по проведению совещаний</w:t>
            </w:r>
            <w:r>
              <w:rPr>
                <w:b/>
                <w:i/>
              </w:rPr>
              <w:t xml:space="preserve">, </w:t>
            </w:r>
            <w:r w:rsidRPr="00AE207D">
              <w:rPr>
                <w:b/>
                <w:i/>
              </w:rPr>
              <w:t xml:space="preserve">индивидуальных встреч </w:t>
            </w:r>
            <w:r>
              <w:rPr>
                <w:b/>
                <w:i/>
              </w:rPr>
              <w:t>с руководителями</w:t>
            </w:r>
            <w:r w:rsidRPr="00AE207D">
              <w:rPr>
                <w:b/>
                <w:i/>
              </w:rPr>
              <w:t xml:space="preserve"> будет направлена дополнительно</w:t>
            </w:r>
            <w:r>
              <w:rPr>
                <w:b/>
                <w:i/>
              </w:rPr>
              <w:t>.</w:t>
            </w:r>
          </w:p>
        </w:tc>
      </w:tr>
      <w:tr w:rsidR="000460D9" w:rsidRPr="001360B8" w:rsidTr="008C79C3">
        <w:tc>
          <w:tcPr>
            <w:tcW w:w="15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AE207D" w:rsidRDefault="000460D9" w:rsidP="007F2E1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16</w:t>
            </w:r>
            <w:bookmarkStart w:id="0" w:name="_GoBack"/>
            <w:bookmarkEnd w:id="0"/>
            <w:r w:rsidRPr="00AE207D">
              <w:rPr>
                <w:b/>
                <w:bCs/>
              </w:rPr>
              <w:t>. Праздничные, торжественные мероприятия, юбилейные даты</w:t>
            </w:r>
          </w:p>
        </w:tc>
      </w:tr>
      <w:tr w:rsidR="000460D9" w:rsidRPr="001360B8" w:rsidTr="00720600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732F51" w:rsidRDefault="000460D9" w:rsidP="007F2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Default="000460D9" w:rsidP="007F2E17">
            <w:pPr>
              <w:snapToGrid w:val="0"/>
            </w:pPr>
            <w:r w:rsidRPr="00425760">
              <w:rPr>
                <w:b/>
              </w:rPr>
              <w:t>Новогодние мероприятия</w:t>
            </w:r>
            <w:r>
              <w:t xml:space="preserve"> в ОУ района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CE6A15" w:rsidRDefault="000460D9" w:rsidP="007F2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20-30 декабря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CE6A15" w:rsidRDefault="000460D9" w:rsidP="007F2E17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60D9" w:rsidRPr="001360B8" w:rsidRDefault="000460D9" w:rsidP="007F2E17">
            <w:pPr>
              <w:jc w:val="center"/>
              <w:rPr>
                <w:b/>
                <w:highlight w:val="yellow"/>
              </w:rPr>
            </w:pPr>
          </w:p>
        </w:tc>
      </w:tr>
    </w:tbl>
    <w:p w:rsidR="007270C5" w:rsidRDefault="007270C5">
      <w:pPr>
        <w:jc w:val="center"/>
        <w:rPr>
          <w:b/>
          <w:bCs/>
        </w:rPr>
      </w:pPr>
    </w:p>
    <w:p w:rsidR="007270C5" w:rsidRDefault="007270C5">
      <w:pPr>
        <w:jc w:val="center"/>
        <w:rPr>
          <w:b/>
          <w:bCs/>
        </w:rPr>
      </w:pPr>
    </w:p>
    <w:p w:rsidR="007270C5" w:rsidRDefault="007270C5">
      <w:pPr>
        <w:jc w:val="center"/>
        <w:rPr>
          <w:b/>
          <w:bCs/>
        </w:rPr>
      </w:pPr>
    </w:p>
    <w:p w:rsidR="007270C5" w:rsidRDefault="007270C5">
      <w:pPr>
        <w:jc w:val="center"/>
        <w:rPr>
          <w:b/>
          <w:bCs/>
        </w:rPr>
      </w:pPr>
    </w:p>
    <w:p w:rsidR="007270C5" w:rsidRDefault="007270C5">
      <w:pPr>
        <w:pStyle w:val="af3"/>
      </w:pPr>
    </w:p>
    <w:sectPr w:rsidR="007270C5">
      <w:headerReference w:type="default" r:id="rId11"/>
      <w:pgSz w:w="16838" w:h="12701" w:orient="landscape"/>
      <w:pgMar w:top="766" w:right="595" w:bottom="471" w:left="510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D1" w:rsidRDefault="00DE5DD1">
      <w:r>
        <w:separator/>
      </w:r>
    </w:p>
  </w:endnote>
  <w:endnote w:type="continuationSeparator" w:id="0">
    <w:p w:rsidR="00DE5DD1" w:rsidRDefault="00DE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D1" w:rsidRDefault="00DE5DD1">
      <w:r>
        <w:separator/>
      </w:r>
    </w:p>
  </w:footnote>
  <w:footnote w:type="continuationSeparator" w:id="0">
    <w:p w:rsidR="00DE5DD1" w:rsidRDefault="00DE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C3" w:rsidRDefault="00DE5DD1">
    <w:pPr>
      <w:pStyle w:val="af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50" type="#_x0000_t202" style="position:absolute;margin-left:-1069.2pt;margin-top:.05pt;width:11.6pt;height:13.8pt;z-index: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" stroked="f">
          <v:fill opacity="0"/>
          <v:textbox style="mso-fit-shape-to-text:t" inset="0,0,0,0">
            <w:txbxContent>
              <w:p w:rsidR="008C79C3" w:rsidRDefault="008C79C3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460D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</w:rPr>
      <w:pict>
        <v:shape id="Поле 2" o:spid="_x0000_s2049" type="#_x0000_t202" style="position:absolute;margin-left:806.1pt;margin-top:.05pt;width:5.75pt;height:13.5pt;z-index:-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" stroked="f">
          <v:fill opacity="0"/>
          <v:textbox inset="0,0,0,0">
            <w:txbxContent>
              <w:p w:rsidR="008C79C3" w:rsidRDefault="008C79C3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460D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5pt;height: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25E15F24"/>
    <w:multiLevelType w:val="multilevel"/>
    <w:tmpl w:val="49942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48954C9"/>
    <w:multiLevelType w:val="multilevel"/>
    <w:tmpl w:val="D64245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326598"/>
    <w:multiLevelType w:val="multilevel"/>
    <w:tmpl w:val="AA60B02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0ED4"/>
    <w:multiLevelType w:val="multilevel"/>
    <w:tmpl w:val="40903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C5"/>
    <w:rsid w:val="000460D9"/>
    <w:rsid w:val="00083FEF"/>
    <w:rsid w:val="000A1794"/>
    <w:rsid w:val="000D2337"/>
    <w:rsid w:val="000F5DED"/>
    <w:rsid w:val="001360B8"/>
    <w:rsid w:val="001875D8"/>
    <w:rsid w:val="001A3C9D"/>
    <w:rsid w:val="002414A6"/>
    <w:rsid w:val="00246464"/>
    <w:rsid w:val="002D2B5A"/>
    <w:rsid w:val="00347585"/>
    <w:rsid w:val="00365B88"/>
    <w:rsid w:val="00381044"/>
    <w:rsid w:val="003B4B06"/>
    <w:rsid w:val="003D581E"/>
    <w:rsid w:val="003E47F0"/>
    <w:rsid w:val="003E5F1E"/>
    <w:rsid w:val="0041355B"/>
    <w:rsid w:val="00425760"/>
    <w:rsid w:val="004375E1"/>
    <w:rsid w:val="004A6D69"/>
    <w:rsid w:val="004D7FA9"/>
    <w:rsid w:val="0050374C"/>
    <w:rsid w:val="00512E40"/>
    <w:rsid w:val="005316AA"/>
    <w:rsid w:val="0055646C"/>
    <w:rsid w:val="00597193"/>
    <w:rsid w:val="005B6441"/>
    <w:rsid w:val="005D4F31"/>
    <w:rsid w:val="005E42CD"/>
    <w:rsid w:val="005E43C9"/>
    <w:rsid w:val="00600243"/>
    <w:rsid w:val="006027FB"/>
    <w:rsid w:val="00646C1F"/>
    <w:rsid w:val="00656B4A"/>
    <w:rsid w:val="00675838"/>
    <w:rsid w:val="006D3BF9"/>
    <w:rsid w:val="00720600"/>
    <w:rsid w:val="007270C5"/>
    <w:rsid w:val="00732F51"/>
    <w:rsid w:val="00735B07"/>
    <w:rsid w:val="007427AC"/>
    <w:rsid w:val="007453FF"/>
    <w:rsid w:val="0076329E"/>
    <w:rsid w:val="00793BAF"/>
    <w:rsid w:val="007A5764"/>
    <w:rsid w:val="007F27C8"/>
    <w:rsid w:val="007F2E17"/>
    <w:rsid w:val="00812B6D"/>
    <w:rsid w:val="008140D5"/>
    <w:rsid w:val="008752F4"/>
    <w:rsid w:val="00884931"/>
    <w:rsid w:val="008A3CB3"/>
    <w:rsid w:val="008C0109"/>
    <w:rsid w:val="008C79C3"/>
    <w:rsid w:val="008D7CAF"/>
    <w:rsid w:val="008E2D31"/>
    <w:rsid w:val="00983EEB"/>
    <w:rsid w:val="0098763C"/>
    <w:rsid w:val="00996AA6"/>
    <w:rsid w:val="009C40C7"/>
    <w:rsid w:val="009E544A"/>
    <w:rsid w:val="00A21814"/>
    <w:rsid w:val="00A561FB"/>
    <w:rsid w:val="00A72A63"/>
    <w:rsid w:val="00A86F07"/>
    <w:rsid w:val="00AD1B61"/>
    <w:rsid w:val="00AD5602"/>
    <w:rsid w:val="00AE207D"/>
    <w:rsid w:val="00B13E45"/>
    <w:rsid w:val="00B62D4C"/>
    <w:rsid w:val="00B811B4"/>
    <w:rsid w:val="00BA5050"/>
    <w:rsid w:val="00BD38C9"/>
    <w:rsid w:val="00BE271B"/>
    <w:rsid w:val="00C03A6C"/>
    <w:rsid w:val="00C2115A"/>
    <w:rsid w:val="00C8009D"/>
    <w:rsid w:val="00C84656"/>
    <w:rsid w:val="00C85AE6"/>
    <w:rsid w:val="00C85C3F"/>
    <w:rsid w:val="00C97805"/>
    <w:rsid w:val="00CB4E65"/>
    <w:rsid w:val="00CF1863"/>
    <w:rsid w:val="00D476FA"/>
    <w:rsid w:val="00DD340F"/>
    <w:rsid w:val="00DD5EEF"/>
    <w:rsid w:val="00DE11D1"/>
    <w:rsid w:val="00DE5DD1"/>
    <w:rsid w:val="00E00A19"/>
    <w:rsid w:val="00E22592"/>
    <w:rsid w:val="00E900CA"/>
    <w:rsid w:val="00EE58EE"/>
    <w:rsid w:val="00F171C2"/>
    <w:rsid w:val="00F449FE"/>
    <w:rsid w:val="00F47924"/>
    <w:rsid w:val="00F53BF1"/>
    <w:rsid w:val="00F81736"/>
    <w:rsid w:val="00F917E9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A96B81"/>
    <w:pPr>
      <w:widowControl w:val="0"/>
      <w:suppressAutoHyphens w:val="0"/>
      <w:spacing w:before="108" w:after="108"/>
      <w:jc w:val="center"/>
      <w:outlineLvl w:val="0"/>
    </w:pPr>
    <w:rPr>
      <w:rFonts w:ascii="Cambria" w:eastAsia="Times New Roman" w:hAnsi="Cambria"/>
      <w:b/>
      <w:sz w:val="32"/>
      <w:szCs w:val="20"/>
    </w:rPr>
  </w:style>
  <w:style w:type="paragraph" w:styleId="3">
    <w:name w:val="heading 3"/>
    <w:basedOn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customStyle="1" w:styleId="-">
    <w:name w:val="Интернет-ссылка"/>
    <w:uiPriority w:val="99"/>
    <w:rsid w:val="00A96B81"/>
    <w:rPr>
      <w:rFonts w:cs="Times New Roman"/>
      <w:color w:val="0000FF"/>
      <w:u w:val="single"/>
    </w:rPr>
  </w:style>
  <w:style w:type="character" w:customStyle="1" w:styleId="a4">
    <w:name w:val="Маркеры списка"/>
    <w:uiPriority w:val="99"/>
    <w:rsid w:val="00A96B81"/>
    <w:rPr>
      <w:rFonts w:ascii="OpenSymbol" w:eastAsia="OpenSymbol" w:hAnsi="OpenSymbol" w:cs="OpenSymbol"/>
    </w:rPr>
  </w:style>
  <w:style w:type="character" w:customStyle="1" w:styleId="a5">
    <w:name w:val="Основной текст Знак"/>
    <w:aliases w:val="Знак Знак1 Знак1"/>
    <w:uiPriority w:val="99"/>
    <w:locked/>
    <w:rsid w:val="00F3130B"/>
    <w:rPr>
      <w:rFonts w:eastAsia="PMingLiU"/>
      <w:sz w:val="24"/>
      <w:lang w:eastAsia="ar-SA" w:bidi="ar-SA"/>
    </w:rPr>
  </w:style>
  <w:style w:type="character" w:customStyle="1" w:styleId="a6">
    <w:name w:val="Верхний колонтитул Знак"/>
    <w:uiPriority w:val="99"/>
    <w:semiHidden/>
    <w:locked/>
    <w:rsid w:val="00F039A9"/>
    <w:rPr>
      <w:rFonts w:eastAsia="PMingLiU"/>
      <w:sz w:val="24"/>
      <w:lang w:eastAsia="ar-SA" w:bidi="ar-SA"/>
    </w:rPr>
  </w:style>
  <w:style w:type="character" w:customStyle="1" w:styleId="a7">
    <w:name w:val="Основной текст с отступом Знак"/>
    <w:uiPriority w:val="99"/>
    <w:locked/>
    <w:rsid w:val="00F039A9"/>
    <w:rPr>
      <w:rFonts w:eastAsia="PMingLiU"/>
      <w:sz w:val="24"/>
      <w:lang w:eastAsia="ar-SA" w:bidi="ar-SA"/>
    </w:rPr>
  </w:style>
  <w:style w:type="character" w:customStyle="1" w:styleId="a8">
    <w:name w:val="Текст выноски Знак"/>
    <w:uiPriority w:val="99"/>
    <w:semiHidden/>
    <w:locked/>
    <w:rsid w:val="00F039A9"/>
    <w:rPr>
      <w:rFonts w:eastAsia="PMingLiU"/>
      <w:sz w:val="2"/>
      <w:lang w:eastAsia="ar-SA" w:bidi="ar-SA"/>
    </w:rPr>
  </w:style>
  <w:style w:type="character" w:customStyle="1" w:styleId="a9">
    <w:name w:val="Нижний колонтитул Знак"/>
    <w:uiPriority w:val="99"/>
    <w:locked/>
    <w:rsid w:val="00325410"/>
    <w:rPr>
      <w:rFonts w:eastAsia="PMingLiU"/>
      <w:sz w:val="24"/>
      <w:lang w:eastAsia="ar-SA" w:bidi="ar-SA"/>
    </w:rPr>
  </w:style>
  <w:style w:type="character" w:customStyle="1" w:styleId="31">
    <w:name w:val="Основной текст с отступом 3 Знак"/>
    <w:link w:val="32"/>
    <w:uiPriority w:val="99"/>
    <w:locked/>
    <w:rsid w:val="001135BA"/>
    <w:rPr>
      <w:rFonts w:eastAsia="PMingLiU"/>
      <w:sz w:val="16"/>
      <w:lang w:val="ru-RU" w:eastAsia="ar-SA" w:bidi="ar-SA"/>
    </w:rPr>
  </w:style>
  <w:style w:type="character" w:styleId="aa">
    <w:name w:val="Strong"/>
    <w:uiPriority w:val="99"/>
    <w:qFormat/>
    <w:rsid w:val="00F0595E"/>
    <w:rPr>
      <w:rFonts w:cs="Times New Roman"/>
    </w:rPr>
  </w:style>
  <w:style w:type="character" w:customStyle="1" w:styleId="apple-style-span">
    <w:name w:val="apple-style-span"/>
    <w:uiPriority w:val="99"/>
    <w:rsid w:val="0035630F"/>
  </w:style>
  <w:style w:type="character" w:styleId="ab">
    <w:name w:val="Emphasis"/>
    <w:uiPriority w:val="99"/>
    <w:qFormat/>
    <w:rsid w:val="00E47329"/>
    <w:rPr>
      <w:rFonts w:cs="Times New Roman"/>
      <w:i/>
      <w:iCs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character" w:customStyle="1" w:styleId="ac">
    <w:name w:val="Цветовое выделение"/>
    <w:uiPriority w:val="99"/>
    <w:rsid w:val="00944F23"/>
    <w:rPr>
      <w:b/>
      <w:color w:val="000080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character" w:customStyle="1" w:styleId="serp-urlitem">
    <w:name w:val="serp-url__item"/>
    <w:rsid w:val="002C1CA2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Times New Roman"/>
      <w:b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</w:rPr>
  </w:style>
  <w:style w:type="paragraph" w:customStyle="1" w:styleId="ad">
    <w:name w:val="Заголовок"/>
    <w:basedOn w:val="a"/>
    <w:next w:val="ae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e">
    <w:name w:val="Body Text"/>
    <w:aliases w:val="Знак Знак1"/>
    <w:basedOn w:val="a"/>
    <w:uiPriority w:val="99"/>
    <w:rsid w:val="00A96B81"/>
    <w:pPr>
      <w:spacing w:after="120" w:line="288" w:lineRule="auto"/>
    </w:pPr>
    <w:rPr>
      <w:szCs w:val="20"/>
    </w:rPr>
  </w:style>
  <w:style w:type="paragraph" w:styleId="af">
    <w:name w:val="List"/>
    <w:basedOn w:val="ae"/>
    <w:uiPriority w:val="99"/>
    <w:rsid w:val="00A96B81"/>
    <w:rPr>
      <w:rFonts w:ascii="Arial" w:hAnsi="Arial" w:cs="Mangal"/>
    </w:rPr>
  </w:style>
  <w:style w:type="paragraph" w:styleId="af0">
    <w:name w:val="Title"/>
    <w:basedOn w:val="a"/>
    <w:link w:val="af1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f3">
    <w:name w:val="header"/>
    <w:basedOn w:val="a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paragraph" w:styleId="af4">
    <w:name w:val="Body Text Indent"/>
    <w:basedOn w:val="a"/>
    <w:uiPriority w:val="99"/>
    <w:rsid w:val="00A96B81"/>
    <w:pPr>
      <w:spacing w:after="120"/>
      <w:ind w:left="283"/>
    </w:pPr>
    <w:rPr>
      <w:szCs w:val="20"/>
    </w:rPr>
  </w:style>
  <w:style w:type="paragraph" w:styleId="af5">
    <w:name w:val="List Paragraph"/>
    <w:basedOn w:val="a"/>
    <w:uiPriority w:val="99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0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6">
    <w:name w:val="Balloon Text"/>
    <w:basedOn w:val="a"/>
    <w:uiPriority w:val="99"/>
    <w:rsid w:val="00A96B81"/>
    <w:rPr>
      <w:sz w:val="2"/>
      <w:szCs w:val="20"/>
    </w:rPr>
  </w:style>
  <w:style w:type="paragraph" w:customStyle="1" w:styleId="310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9">
    <w:name w:val="Заголовок таблицы"/>
    <w:basedOn w:val="af8"/>
    <w:uiPriority w:val="99"/>
    <w:rsid w:val="00A96B81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uiPriority w:val="99"/>
    <w:rsid w:val="00A96B81"/>
  </w:style>
  <w:style w:type="paragraph" w:styleId="afb">
    <w:name w:val="footer"/>
    <w:basedOn w:val="a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paragraph" w:styleId="34">
    <w:name w:val="Body Text Indent 3"/>
    <w:basedOn w:val="a"/>
    <w:uiPriority w:val="99"/>
    <w:rsid w:val="00322799"/>
    <w:pPr>
      <w:spacing w:after="120"/>
      <w:ind w:left="283"/>
    </w:pPr>
    <w:rPr>
      <w:sz w:val="16"/>
      <w:szCs w:val="20"/>
    </w:rPr>
  </w:style>
  <w:style w:type="paragraph" w:styleId="afc">
    <w:name w:val="Normal (Web)"/>
    <w:basedOn w:val="a"/>
    <w:rsid w:val="0019485C"/>
    <w:pPr>
      <w:suppressAutoHyphens w:val="0"/>
      <w:spacing w:before="280" w:after="280"/>
    </w:pPr>
    <w:rPr>
      <w:rFonts w:eastAsia="Times New Roman"/>
      <w:lang w:eastAsia="ru-RU"/>
    </w:rPr>
  </w:style>
  <w:style w:type="paragraph" w:customStyle="1" w:styleId="110">
    <w:name w:val="Обычный + 11 пт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paragraph" w:customStyle="1" w:styleId="afd">
    <w:name w:val="Заголовок к тексту"/>
    <w:basedOn w:val="a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e">
    <w:name w:val="No Spacing"/>
    <w:uiPriority w:val="1"/>
    <w:qFormat/>
    <w:rsid w:val="00EE112A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spacing w:line="238" w:lineRule="exact"/>
    </w:pPr>
    <w:rPr>
      <w:rFonts w:eastAsia="Times New Roman"/>
      <w:lang w:eastAsia="ru-RU"/>
    </w:rPr>
  </w:style>
  <w:style w:type="paragraph" w:customStyle="1" w:styleId="aff0">
    <w:name w:val="Адресат"/>
    <w:basedOn w:val="a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f1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44F23"/>
    <w:pPr>
      <w:widowControl w:val="0"/>
      <w:suppressAutoHyphens/>
    </w:pPr>
    <w:rPr>
      <w:rFonts w:ascii="Courier New" w:hAnsi="Courier New" w:cs="Courier New"/>
      <w:sz w:val="24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1C28C0"/>
    <w:pPr>
      <w:suppressAutoHyphens/>
    </w:pPr>
    <w:rPr>
      <w:sz w:val="24"/>
      <w:szCs w:val="24"/>
    </w:rPr>
  </w:style>
  <w:style w:type="paragraph" w:customStyle="1" w:styleId="32">
    <w:name w:val="Знак Знак Знак Знак Знак Знак3"/>
    <w:basedOn w:val="a"/>
    <w:link w:val="31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74A6"/>
    <w:pPr>
      <w:widowControl w:val="0"/>
      <w:suppressAutoHyphens/>
    </w:pPr>
    <w:rPr>
      <w:rFonts w:ascii="Arial" w:hAnsi="Arial" w:cs="Arial"/>
      <w:sz w:val="24"/>
    </w:rPr>
  </w:style>
  <w:style w:type="paragraph" w:customStyle="1" w:styleId="16">
    <w:name w:val="Без интервала1"/>
    <w:rsid w:val="00541BB8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311">
    <w:name w:val="Основной текст с отступом 3 Знак1"/>
    <w:uiPriority w:val="99"/>
    <w:rsid w:val="00114DCC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spacing w:line="274" w:lineRule="exact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F24C3"/>
    <w:pPr>
      <w:widowControl w:val="0"/>
      <w:suppressAutoHyphens w:val="0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215328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rsid w:val="00D509FC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F40F15"/>
    <w:pPr>
      <w:suppressAutoHyphens/>
    </w:pPr>
    <w:rPr>
      <w:rFonts w:ascii="Calibri" w:hAnsi="Calibri" w:cs="Calibri"/>
      <w:sz w:val="22"/>
      <w:szCs w:val="22"/>
      <w:lang w:eastAsia="en-US"/>
    </w:rPr>
  </w:style>
  <w:style w:type="table" w:styleId="aff3">
    <w:name w:val="Table Grid"/>
    <w:basedOn w:val="a1"/>
    <w:uiPriority w:val="99"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rsid w:val="00DD5EEF"/>
    <w:rPr>
      <w:rFonts w:cs="Times New Roman"/>
      <w:color w:val="0000FF"/>
      <w:u w:val="single"/>
    </w:rPr>
  </w:style>
  <w:style w:type="paragraph" w:customStyle="1" w:styleId="35">
    <w:name w:val="Без интервала3"/>
    <w:rsid w:val="00C03A6C"/>
    <w:rPr>
      <w:rFonts w:ascii="Calibri" w:hAnsi="Calibri"/>
      <w:sz w:val="22"/>
      <w:szCs w:val="22"/>
      <w:lang w:eastAsia="en-US"/>
    </w:rPr>
  </w:style>
  <w:style w:type="character" w:customStyle="1" w:styleId="af1">
    <w:name w:val="Название Знак"/>
    <w:link w:val="af0"/>
    <w:rsid w:val="00C03A6C"/>
    <w:rPr>
      <w:rFonts w:eastAsia="PMingLiU" w:cs="Mangal"/>
      <w:i/>
      <w:iCs/>
      <w:sz w:val="24"/>
      <w:szCs w:val="24"/>
      <w:lang w:eastAsia="ar-SA"/>
    </w:rPr>
  </w:style>
  <w:style w:type="paragraph" w:customStyle="1" w:styleId="7">
    <w:name w:val="Без интервала7"/>
    <w:rsid w:val="00600243"/>
    <w:rPr>
      <w:rFonts w:ascii="Calibri" w:hAnsi="Calibri"/>
      <w:sz w:val="22"/>
      <w:szCs w:val="22"/>
      <w:lang w:eastAsia="en-US"/>
    </w:rPr>
  </w:style>
  <w:style w:type="paragraph" w:customStyle="1" w:styleId="8">
    <w:name w:val="Без интервала8"/>
    <w:rsid w:val="001A3C9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ult.eduhostperm.ru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-gorn.ucoz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CC5C-EA26-4B8F-A880-8352522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Елена Реутова</cp:lastModifiedBy>
  <cp:revision>6</cp:revision>
  <cp:lastPrinted>2015-05-05T07:40:00Z</cp:lastPrinted>
  <dcterms:created xsi:type="dcterms:W3CDTF">2014-05-06T11:10:00Z</dcterms:created>
  <dcterms:modified xsi:type="dcterms:W3CDTF">2015-12-02T07:12:00Z</dcterms:modified>
  <dc:language>ru-RU</dc:language>
</cp:coreProperties>
</file>